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012"/>
        <w:gridCol w:w="4626"/>
      </w:tblGrid>
      <w:tr w:rsidR="007E529F" w:rsidRPr="00EE30E6" w14:paraId="2C274EA4" w14:textId="77777777" w:rsidTr="00D91B1E">
        <w:trPr>
          <w:trHeight w:val="426"/>
        </w:trPr>
        <w:tc>
          <w:tcPr>
            <w:tcW w:w="5148" w:type="dxa"/>
          </w:tcPr>
          <w:p w14:paraId="3B0DD6AF" w14:textId="77777777" w:rsidR="007E529F" w:rsidRPr="00EE30E6" w:rsidRDefault="007E529F" w:rsidP="00D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14:paraId="1CF1B83D" w14:textId="77777777" w:rsidR="007E529F" w:rsidRPr="00EE30E6" w:rsidRDefault="007E529F" w:rsidP="00D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E6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</w:t>
            </w:r>
          </w:p>
          <w:p w14:paraId="0035CCA3" w14:textId="77777777" w:rsidR="007E529F" w:rsidRPr="004B5206" w:rsidRDefault="007E529F" w:rsidP="00D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Pabėgėlių priėmimo centro </w:t>
            </w:r>
          </w:p>
          <w:p w14:paraId="2AF83FD7" w14:textId="7BEC64B1" w:rsidR="007E529F" w:rsidRPr="004B5206" w:rsidRDefault="007E529F" w:rsidP="00D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4B5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4B5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 </w:t>
            </w:r>
          </w:p>
          <w:p w14:paraId="10B5DE8C" w14:textId="77777777" w:rsidR="007E529F" w:rsidRPr="00EE30E6" w:rsidRDefault="007E529F" w:rsidP="00D91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įsakymu Nr. V</w:t>
            </w:r>
            <w:r w:rsidRPr="004B5206">
              <w:rPr>
                <w:rFonts w:ascii="Times New Roman" w:eastAsia="Times New Roman" w:hAnsi="Times New Roman" w:cs="Times New Roman"/>
                <w:sz w:val="24"/>
                <w:szCs w:val="24"/>
              </w:rPr>
              <w:t>K-</w:t>
            </w:r>
          </w:p>
        </w:tc>
      </w:tr>
    </w:tbl>
    <w:p w14:paraId="7B00C2BD" w14:textId="77777777" w:rsidR="007E529F" w:rsidRPr="00EE30E6" w:rsidRDefault="007E529F" w:rsidP="007E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D2B4" w14:textId="77777777" w:rsidR="007E529F" w:rsidRPr="00EE30E6" w:rsidRDefault="007E529F" w:rsidP="007E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80806A" w14:textId="33DEEF3C" w:rsidR="007E529F" w:rsidRDefault="007E529F" w:rsidP="00275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0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088C">
        <w:rPr>
          <w:rFonts w:ascii="Times New Roman" w:eastAsia="Times New Roman" w:hAnsi="Times New Roman" w:cs="Times New Roman"/>
          <w:b/>
          <w:bCs/>
          <w:sz w:val="24"/>
          <w:szCs w:val="24"/>
        </w:rPr>
        <w:t>PABĖGĖLIŲ PRIĖMIMO CENTR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2753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ADMINISTRAVIMO SKYRIAUS</w:t>
      </w:r>
    </w:p>
    <w:p w14:paraId="474B9968" w14:textId="0FC0FF9B" w:rsidR="007E529F" w:rsidRDefault="007E529F" w:rsidP="007E5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MOKYMŲ SPECIALISTO</w:t>
      </w:r>
    </w:p>
    <w:p w14:paraId="286A066B" w14:textId="3A046999" w:rsidR="007E529F" w:rsidRPr="00F0088C" w:rsidRDefault="007E529F" w:rsidP="007E5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PAREIGYBĖS APRAŠYMAS </w:t>
      </w:r>
    </w:p>
    <w:p w14:paraId="4201691C" w14:textId="77777777" w:rsidR="007E529F" w:rsidRPr="00EE30E6" w:rsidRDefault="007E529F" w:rsidP="007E5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2A23AC" w14:textId="77777777" w:rsidR="007E529F" w:rsidRDefault="007E529F" w:rsidP="007E52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SKYRIUS</w:t>
      </w:r>
    </w:p>
    <w:p w14:paraId="2AA768C9" w14:textId="77777777" w:rsidR="007E529F" w:rsidRPr="00EE30E6" w:rsidRDefault="007E529F" w:rsidP="007E52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PAREIGYBĖ</w:t>
      </w:r>
    </w:p>
    <w:p w14:paraId="736B9EB0" w14:textId="77777777" w:rsidR="007E529F" w:rsidRPr="00EE30E6" w:rsidRDefault="007E529F" w:rsidP="007E52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0E20AB" w14:textId="01EB95F9" w:rsidR="004F494B" w:rsidRDefault="007E529F" w:rsidP="007E529F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Pabėgėlių priėmimo centro (toliau – Centras) Administravimo skyriaus mokymų specialist</w:t>
      </w:r>
      <w:r w:rsidR="000E5B51">
        <w:rPr>
          <w:rFonts w:ascii="Times New Roman" w:eastAsia="Times New Roman" w:hAnsi="Times New Roman" w:cs="Times New Roman"/>
          <w:sz w:val="24"/>
          <w:szCs w:val="24"/>
        </w:rPr>
        <w:t>as yra specialistų grupės darbuotojas, di</w:t>
      </w:r>
      <w:r w:rsidR="004F494B">
        <w:rPr>
          <w:rFonts w:ascii="Times New Roman" w:eastAsia="Times New Roman" w:hAnsi="Times New Roman" w:cs="Times New Roman"/>
          <w:sz w:val="24"/>
          <w:szCs w:val="24"/>
        </w:rPr>
        <w:t xml:space="preserve">rbantis pagal darbo sutartį (toliau – darbuotojas). </w:t>
      </w:r>
    </w:p>
    <w:p w14:paraId="4588C79E" w14:textId="3AA4AD19" w:rsidR="007E529F" w:rsidRPr="004B5206" w:rsidRDefault="007E529F" w:rsidP="007E529F">
      <w:pPr>
        <w:pStyle w:val="Sraopastraipa"/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1B78B4">
        <w:rPr>
          <w:rFonts w:ascii="Times New Roman" w:eastAsia="Times New Roman" w:hAnsi="Times New Roman" w:cs="Times New Roman"/>
          <w:sz w:val="24"/>
          <w:szCs w:val="24"/>
        </w:rPr>
        <w:t xml:space="preserve">Pareigybės lygis – </w:t>
      </w:r>
      <w:r>
        <w:rPr>
          <w:rFonts w:ascii="Times New Roman" w:eastAsia="Times New Roman" w:hAnsi="Times New Roman" w:cs="Times New Roman"/>
          <w:sz w:val="24"/>
          <w:szCs w:val="24"/>
        </w:rPr>
        <w:t>A2.</w:t>
      </w:r>
    </w:p>
    <w:p w14:paraId="2B5EC32E" w14:textId="03B54390" w:rsidR="007E529F" w:rsidRDefault="004F494B" w:rsidP="007E529F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Darbuotojo</w:t>
      </w:r>
      <w:r w:rsidR="007E529F" w:rsidRPr="00563E84">
        <w:rPr>
          <w:rFonts w:ascii="Times New Roman" w:eastAsia="Times New Roman" w:hAnsi="Times New Roman" w:cs="Times New Roman"/>
          <w:sz w:val="24"/>
          <w:szCs w:val="24"/>
        </w:rPr>
        <w:t xml:space="preserve"> pareigybė</w:t>
      </w:r>
      <w:r w:rsidR="007E529F">
        <w:rPr>
          <w:rFonts w:ascii="Times New Roman" w:eastAsia="Times New Roman" w:hAnsi="Times New Roman" w:cs="Times New Roman"/>
          <w:sz w:val="24"/>
          <w:szCs w:val="24"/>
        </w:rPr>
        <w:t xml:space="preserve"> skirta</w:t>
      </w:r>
      <w:r w:rsidR="007E529F" w:rsidRPr="00563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9F" w:rsidRPr="008303F6">
        <w:rPr>
          <w:rFonts w:ascii="Times New Roman" w:eastAsia="Times New Roman" w:hAnsi="Times New Roman" w:cs="Times New Roman"/>
          <w:sz w:val="24"/>
          <w:szCs w:val="24"/>
        </w:rPr>
        <w:t xml:space="preserve">užtikrinti </w:t>
      </w:r>
      <w:r w:rsidR="007E529F">
        <w:rPr>
          <w:rFonts w:ascii="Times New Roman" w:eastAsia="Times New Roman" w:hAnsi="Times New Roman" w:cs="Times New Roman"/>
          <w:sz w:val="24"/>
          <w:szCs w:val="24"/>
        </w:rPr>
        <w:t>tinkamą mokymų ir kvalifikacijos kėlimo Centre organizavimą ir koordinavimą.</w:t>
      </w:r>
    </w:p>
    <w:p w14:paraId="6D7290D4" w14:textId="25E3D450" w:rsidR="007E529F" w:rsidRPr="00563E84" w:rsidRDefault="004F494B" w:rsidP="007E529F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Darbuotojas</w:t>
      </w:r>
      <w:r w:rsidR="007E529F" w:rsidRPr="00563E84">
        <w:rPr>
          <w:rFonts w:ascii="Times New Roman" w:eastAsia="Times New Roman" w:hAnsi="Times New Roman" w:cs="Times New Roman"/>
          <w:sz w:val="24"/>
          <w:szCs w:val="24"/>
        </w:rPr>
        <w:t xml:space="preserve"> yra tiesiogiai pavaldus </w:t>
      </w:r>
      <w:r w:rsidR="007E529F">
        <w:rPr>
          <w:rFonts w:ascii="Times New Roman" w:eastAsia="Times New Roman" w:hAnsi="Times New Roman" w:cs="Times New Roman"/>
          <w:sz w:val="24"/>
          <w:szCs w:val="24"/>
        </w:rPr>
        <w:t xml:space="preserve">Administravimo skyriaus vadovui. </w:t>
      </w:r>
    </w:p>
    <w:p w14:paraId="5F2AFC0A" w14:textId="77777777" w:rsidR="007E529F" w:rsidRPr="003F614C" w:rsidRDefault="007E529F" w:rsidP="007E52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4028C" w14:textId="77777777" w:rsidR="007E529F" w:rsidRDefault="007E529F" w:rsidP="007E5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0DB27274" w14:textId="77777777" w:rsidR="007E529F" w:rsidRPr="00A71BAE" w:rsidRDefault="007E529F" w:rsidP="007E5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0E6">
        <w:rPr>
          <w:rFonts w:ascii="Times New Roman" w:hAnsi="Times New Roman" w:cs="Times New Roman"/>
          <w:b/>
          <w:sz w:val="24"/>
          <w:szCs w:val="24"/>
        </w:rPr>
        <w:t>SPECIAL</w:t>
      </w:r>
      <w:r>
        <w:rPr>
          <w:rFonts w:ascii="Times New Roman" w:hAnsi="Times New Roman" w:cs="Times New Roman"/>
          <w:b/>
          <w:sz w:val="24"/>
          <w:szCs w:val="24"/>
        </w:rPr>
        <w:t>ŪS</w:t>
      </w:r>
      <w:r w:rsidRPr="00EE30E6">
        <w:rPr>
          <w:rFonts w:ascii="Times New Roman" w:hAnsi="Times New Roman" w:cs="Times New Roman"/>
          <w:b/>
          <w:sz w:val="24"/>
          <w:szCs w:val="24"/>
        </w:rPr>
        <w:t xml:space="preserve"> REIKALAVIMAI ŠIAS PAREIGAS EINANČIAM DARBUOTOJUI</w:t>
      </w:r>
    </w:p>
    <w:p w14:paraId="11DD8B75" w14:textId="77777777" w:rsidR="007E529F" w:rsidRPr="00EE30E6" w:rsidRDefault="007E529F" w:rsidP="007E5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3BCDA2" w14:textId="44096DD3" w:rsidR="007E529F" w:rsidRDefault="004F494B" w:rsidP="000E5B51">
      <w:pPr>
        <w:pStyle w:val="Sraopastraipa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Darbuotojas</w:t>
      </w:r>
      <w:r w:rsidR="007E529F">
        <w:rPr>
          <w:rFonts w:ascii="Times New Roman" w:eastAsia="Times New Roman" w:hAnsi="Times New Roman" w:cs="Times New Roman"/>
          <w:sz w:val="24"/>
          <w:szCs w:val="24"/>
        </w:rPr>
        <w:t>, einantis šias pareigas, turi</w:t>
      </w:r>
      <w:r w:rsidR="007E529F" w:rsidRPr="00EE30E6">
        <w:rPr>
          <w:rFonts w:ascii="Times New Roman" w:eastAsia="Times New Roman" w:hAnsi="Times New Roman" w:cs="Times New Roman"/>
          <w:sz w:val="24"/>
          <w:szCs w:val="24"/>
        </w:rPr>
        <w:t xml:space="preserve"> atitikti šios specialiuosius reikalavimus:</w:t>
      </w:r>
    </w:p>
    <w:p w14:paraId="715AA701" w14:textId="3C594B40" w:rsidR="007E529F" w:rsidRPr="000E5B51" w:rsidRDefault="000E5B51" w:rsidP="000E5B51">
      <w:pPr>
        <w:pStyle w:val="Sraopastraipa"/>
        <w:numPr>
          <w:ilvl w:val="1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E529F" w:rsidRPr="000E5B51">
        <w:rPr>
          <w:rFonts w:ascii="Times New Roman" w:eastAsia="Times New Roman" w:hAnsi="Times New Roman" w:cs="Times New Roman"/>
          <w:sz w:val="24"/>
          <w:szCs w:val="24"/>
        </w:rPr>
        <w:t>urėti aukštąjį išsilavinimą (bakalauro kvalifikacinį laipsnį);</w:t>
      </w:r>
    </w:p>
    <w:p w14:paraId="1976D294" w14:textId="0A897341" w:rsidR="000E5B51" w:rsidRDefault="000E5B51" w:rsidP="000E5B51">
      <w:pPr>
        <w:pStyle w:val="Sraopastraipa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E529F">
        <w:rPr>
          <w:rFonts w:ascii="Times New Roman" w:eastAsia="Times New Roman" w:hAnsi="Times New Roman" w:cs="Times New Roman"/>
          <w:sz w:val="24"/>
          <w:szCs w:val="24"/>
        </w:rPr>
        <w:t>šmanyti Lietuvos Respublikos įstatymus, Lietuvos Respublikos Vyriausybės</w:t>
      </w:r>
    </w:p>
    <w:p w14:paraId="39690740" w14:textId="0B175725" w:rsidR="007E529F" w:rsidRPr="000E5B51" w:rsidRDefault="007E529F" w:rsidP="000E5B51">
      <w:pPr>
        <w:pStyle w:val="Sraopastraipa"/>
        <w:tabs>
          <w:tab w:val="left" w:pos="426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nutarimus ir kitus teisės aktus, reglamentuojančius </w:t>
      </w:r>
      <w:r w:rsidR="000E5B51">
        <w:rPr>
          <w:rFonts w:ascii="Times New Roman" w:eastAsia="Times New Roman" w:hAnsi="Times New Roman" w:cs="Times New Roman"/>
          <w:sz w:val="24"/>
          <w:szCs w:val="24"/>
        </w:rPr>
        <w:t xml:space="preserve">mokymo ir kvalifikacijos kėlimo organizavimą; </w:t>
      </w:r>
    </w:p>
    <w:p w14:paraId="75E60AFA" w14:textId="22F8ACA2" w:rsidR="000E5B51" w:rsidRPr="000E5B51" w:rsidRDefault="007E529F" w:rsidP="000E5B51">
      <w:pPr>
        <w:pStyle w:val="Sraopastraipa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mokėti </w:t>
      </w:r>
      <w:r w:rsidRPr="00F96543">
        <w:rPr>
          <w:rFonts w:ascii="Times New Roman" w:eastAsia="Times New Roman" w:hAnsi="Times New Roman" w:cs="Times New Roman"/>
          <w:sz w:val="24"/>
          <w:szCs w:val="24"/>
        </w:rPr>
        <w:t>dirbti Micr</w:t>
      </w:r>
      <w:r>
        <w:rPr>
          <w:rFonts w:ascii="Times New Roman" w:eastAsia="Times New Roman" w:hAnsi="Times New Roman" w:cs="Times New Roman"/>
          <w:sz w:val="24"/>
          <w:szCs w:val="24"/>
        </w:rPr>
        <w:t>osoft Office programiniu paketu;</w:t>
      </w:r>
    </w:p>
    <w:p w14:paraId="4DF5D7A5" w14:textId="2009B881" w:rsidR="007E529F" w:rsidRPr="000E5B51" w:rsidRDefault="000E5B51" w:rsidP="000E5B51">
      <w:pPr>
        <w:pStyle w:val="Sraopastraipa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išmanyti dokumentų rengimo, tvarkymo ir apskaitos taisykles; </w:t>
      </w:r>
    </w:p>
    <w:p w14:paraId="66DCE1C8" w14:textId="74B94F45" w:rsidR="000E5B51" w:rsidRPr="000E5B51" w:rsidRDefault="007E529F" w:rsidP="000E5B51">
      <w:pPr>
        <w:pStyle w:val="Sraopastraipa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mokėti dirbti </w:t>
      </w:r>
      <w:r w:rsidRPr="009C0E34">
        <w:rPr>
          <w:rFonts w:ascii="Times New Roman" w:eastAsia="Times New Roman" w:hAnsi="Times New Roman" w:cs="Times New Roman"/>
          <w:sz w:val="24"/>
          <w:szCs w:val="24"/>
        </w:rPr>
        <w:t xml:space="preserve">dokumentų valdymo sistema „Avilys“ ar atitinkamai kitokia Centre įdiegta </w:t>
      </w:r>
      <w:r w:rsidR="000E5B51">
        <w:rPr>
          <w:rFonts w:ascii="Times New Roman" w:eastAsia="Times New Roman" w:hAnsi="Times New Roman" w:cs="Times New Roman"/>
          <w:sz w:val="24"/>
          <w:szCs w:val="24"/>
        </w:rPr>
        <w:t xml:space="preserve">dokumentų valdymo sistema </w:t>
      </w:r>
      <w:r w:rsidRPr="009C0E34">
        <w:rPr>
          <w:rFonts w:ascii="Times New Roman" w:eastAsia="Times New Roman" w:hAnsi="Times New Roman" w:cs="Times New Roman"/>
          <w:sz w:val="24"/>
          <w:szCs w:val="24"/>
        </w:rPr>
        <w:t>programa</w:t>
      </w:r>
      <w:r w:rsidR="000E5B5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4C86D1" w14:textId="1999074F" w:rsidR="000E5B51" w:rsidRDefault="000E5B51" w:rsidP="000E5B51">
      <w:pPr>
        <w:pStyle w:val="Sraopastraipa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gebėti sisteminti, analizuoti, apibendrinti informaciją, rengti teisės aktų projektus, išvadas, pasiūlymus, metodines rekomendacijas;</w:t>
      </w:r>
    </w:p>
    <w:p w14:paraId="2BD10FE8" w14:textId="5633F5BE" w:rsidR="007E529F" w:rsidRPr="00F96543" w:rsidRDefault="007E529F" w:rsidP="000E5B51">
      <w:pPr>
        <w:pStyle w:val="Sraopastraipa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gebėti s</w:t>
      </w:r>
      <w:r w:rsidRPr="00F96543">
        <w:rPr>
          <w:rFonts w:ascii="Times New Roman" w:eastAsia="Times New Roman" w:hAnsi="Times New Roman" w:cs="Times New Roman"/>
          <w:sz w:val="24"/>
          <w:szCs w:val="24"/>
        </w:rPr>
        <w:t xml:space="preserve">avarankiškai </w:t>
      </w:r>
      <w:r w:rsidR="000E5B51">
        <w:rPr>
          <w:rFonts w:ascii="Times New Roman" w:eastAsia="Times New Roman" w:hAnsi="Times New Roman" w:cs="Times New Roman"/>
          <w:sz w:val="24"/>
          <w:szCs w:val="24"/>
        </w:rPr>
        <w:t xml:space="preserve">rinktis darbo metodus, planuoti savo veiklą, organizuoti seminarus, kitus mokymo renginius, sklandžiai dėstyti mintis žodžiu ir raštu. </w:t>
      </w:r>
    </w:p>
    <w:p w14:paraId="0E5BF819" w14:textId="77777777" w:rsidR="007E529F" w:rsidRDefault="007E529F" w:rsidP="007E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498F20" w14:textId="77777777" w:rsidR="007E529F" w:rsidRDefault="007E529F" w:rsidP="007E5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SKYRIUS</w:t>
      </w:r>
    </w:p>
    <w:p w14:paraId="1604B9BC" w14:textId="77777777" w:rsidR="007E529F" w:rsidRPr="00EE30E6" w:rsidRDefault="007E529F" w:rsidP="007E5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0E6">
        <w:rPr>
          <w:rFonts w:ascii="Times New Roman" w:eastAsia="Times New Roman" w:hAnsi="Times New Roman" w:cs="Times New Roman"/>
          <w:b/>
          <w:sz w:val="24"/>
          <w:szCs w:val="24"/>
        </w:rPr>
        <w:t xml:space="preserve"> ŠIAS PAREIGAS EINANČIO DARBUOTOJO FUNKCIJOS</w:t>
      </w:r>
    </w:p>
    <w:p w14:paraId="4E56258E" w14:textId="77777777" w:rsidR="007E529F" w:rsidRPr="00EE30E6" w:rsidRDefault="007E529F" w:rsidP="007E529F">
      <w:pPr>
        <w:tabs>
          <w:tab w:val="left" w:pos="1276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4EFC96B4" w14:textId="3C8E9E02" w:rsidR="004F494B" w:rsidRPr="004F494B" w:rsidRDefault="004F494B" w:rsidP="004F494B">
      <w:pPr>
        <w:pStyle w:val="Sraopastraipa"/>
        <w:numPr>
          <w:ilvl w:val="0"/>
          <w:numId w:val="1"/>
        </w:numPr>
        <w:spacing w:after="0" w:line="276" w:lineRule="atLeast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94B">
        <w:rPr>
          <w:rFonts w:ascii="Times New Roman" w:eastAsia="Times New Roman" w:hAnsi="Times New Roman" w:cs="Times New Roman"/>
          <w:color w:val="000000"/>
          <w:sz w:val="24"/>
          <w:szCs w:val="24"/>
        </w:rPr>
        <w:t>Šias pareigas einantis darbuotojas vykdo šias funkcijas:</w:t>
      </w:r>
    </w:p>
    <w:p w14:paraId="0C45AC41" w14:textId="222EB205" w:rsidR="004F494B" w:rsidRDefault="004F494B" w:rsidP="007E529F">
      <w:pPr>
        <w:pStyle w:val="Sraopastraipa"/>
        <w:numPr>
          <w:ilvl w:val="1"/>
          <w:numId w:val="1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analizuoja Centro darbuotojų mokymų ir kvalifikacijos kėlimo poreikius, apibendrina informaciją, teikia pasiūlymus pagal savo kompetenciją; </w:t>
      </w:r>
    </w:p>
    <w:p w14:paraId="02526EA5" w14:textId="0F36CF64" w:rsidR="004F494B" w:rsidRPr="004F494B" w:rsidRDefault="004F494B" w:rsidP="004F494B">
      <w:pPr>
        <w:pStyle w:val="Sraopastraipa"/>
        <w:numPr>
          <w:ilvl w:val="1"/>
          <w:numId w:val="1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rengia Centro darbuotojų kvalifikacijos tobulinimo plano projektą ir kvalifikacijos kėlimo programų projektus;</w:t>
      </w:r>
    </w:p>
    <w:p w14:paraId="0F736101" w14:textId="2F158418" w:rsidR="007E529F" w:rsidRPr="00563E84" w:rsidRDefault="004F494B" w:rsidP="007E529F">
      <w:pPr>
        <w:pStyle w:val="Sraopastraipa"/>
        <w:numPr>
          <w:ilvl w:val="1"/>
          <w:numId w:val="1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koordinuoja Centro darbuotojų kvalifikacijos kėlimo plano ir programų įgyvendinimą; </w:t>
      </w:r>
    </w:p>
    <w:p w14:paraId="5FE6EA18" w14:textId="38AF789B" w:rsidR="004F494B" w:rsidRDefault="004F494B" w:rsidP="007E529F">
      <w:pPr>
        <w:pStyle w:val="Sraopastraipa"/>
        <w:numPr>
          <w:ilvl w:val="1"/>
          <w:numId w:val="1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rengia ir vykdo bendrus kvalifikacijos kėlimo projektus su kitomis institucijomis; </w:t>
      </w:r>
    </w:p>
    <w:p w14:paraId="3EB29CA3" w14:textId="67794C42" w:rsidR="004F494B" w:rsidRDefault="004F494B" w:rsidP="007E529F">
      <w:pPr>
        <w:pStyle w:val="Sraopastraipa"/>
        <w:numPr>
          <w:ilvl w:val="1"/>
          <w:numId w:val="1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rengia įsakymų ir kitų teisės aktų projektus, susijusius su Centro darbuotojų kvalifikacijos kėlimu;</w:t>
      </w:r>
    </w:p>
    <w:p w14:paraId="336F5B04" w14:textId="1AE6E5F0" w:rsidR="004F494B" w:rsidRDefault="004F494B" w:rsidP="007E529F">
      <w:pPr>
        <w:pStyle w:val="Sraopastraipa"/>
        <w:numPr>
          <w:ilvl w:val="1"/>
          <w:numId w:val="1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pagal kompetenciją dalyvauja projektinėse veiklose susijusiose su mokymais ir kvalifikacijos kėlimu; </w:t>
      </w:r>
    </w:p>
    <w:p w14:paraId="270FD7EB" w14:textId="198AA58C" w:rsidR="004F494B" w:rsidRDefault="0027533D" w:rsidP="007E529F">
      <w:pPr>
        <w:pStyle w:val="Sraopastraipa"/>
        <w:numPr>
          <w:ilvl w:val="1"/>
          <w:numId w:val="1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tvarko ir </w:t>
      </w:r>
      <w:r w:rsidR="004F494B">
        <w:rPr>
          <w:rFonts w:ascii="Times New Roman" w:hAnsi="Times New Roman" w:cs="Times New Roman"/>
          <w:sz w:val="24"/>
          <w:szCs w:val="20"/>
          <w:shd w:val="clear" w:color="auto" w:fill="FFFFFF"/>
        </w:rPr>
        <w:t>sistemina informaciją apie Centro darbuotojų kvalifikacijos kėlimą;</w:t>
      </w:r>
    </w:p>
    <w:p w14:paraId="3FE4F266" w14:textId="639F523C" w:rsidR="004F494B" w:rsidRDefault="004F494B" w:rsidP="007E529F">
      <w:pPr>
        <w:pStyle w:val="Sraopastraipa"/>
        <w:numPr>
          <w:ilvl w:val="1"/>
          <w:numId w:val="1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lastRenderedPageBreak/>
        <w:t xml:space="preserve">esant poreikiui rengia pažymas </w:t>
      </w:r>
      <w:r w:rsidR="0027533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ir ataskaitas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apie Centro darbuotojų dalyvavimą mokymuose;</w:t>
      </w:r>
    </w:p>
    <w:p w14:paraId="7222BF74" w14:textId="20DDBE8F" w:rsidR="0027533D" w:rsidRDefault="0027533D" w:rsidP="007E529F">
      <w:pPr>
        <w:pStyle w:val="Sraopastraipa"/>
        <w:numPr>
          <w:ilvl w:val="1"/>
          <w:numId w:val="1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teikia konsultacijas Centro darbuotojas apie kvalifikacijos kėlimą;</w:t>
      </w:r>
    </w:p>
    <w:p w14:paraId="75E43FB3" w14:textId="713B67C4" w:rsidR="0027533D" w:rsidRDefault="0027533D" w:rsidP="0027533D">
      <w:pPr>
        <w:pStyle w:val="Sraopastraipa"/>
        <w:numPr>
          <w:ilvl w:val="1"/>
          <w:numId w:val="1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pagal kompetenciją vykdo kitus nenuolatinius skyriaus vadovo pavedimus. </w:t>
      </w:r>
    </w:p>
    <w:p w14:paraId="26023E7A" w14:textId="77777777" w:rsidR="007E529F" w:rsidRPr="0027533D" w:rsidRDefault="007E529F" w:rsidP="0027533D">
      <w:pPr>
        <w:pStyle w:val="Sraopastraipa"/>
        <w:tabs>
          <w:tab w:val="left" w:pos="993"/>
          <w:tab w:val="left" w:pos="1276"/>
          <w:tab w:val="left" w:pos="1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3F239966" w14:textId="77777777" w:rsidR="007E529F" w:rsidRPr="00EE30E6" w:rsidRDefault="007E529F" w:rsidP="007E5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3C0B80B" w14:textId="77777777" w:rsidR="007E529F" w:rsidRPr="00EE30E6" w:rsidRDefault="007E529F" w:rsidP="007E5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615D9B" w14:textId="77777777" w:rsidR="007E529F" w:rsidRPr="00EE30E6" w:rsidRDefault="007E529F" w:rsidP="007E5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0D474" w14:textId="77777777" w:rsidR="007E529F" w:rsidRPr="00EE30E6" w:rsidRDefault="007E529F" w:rsidP="007E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 xml:space="preserve">Susipažinau </w:t>
      </w:r>
    </w:p>
    <w:p w14:paraId="5CF35B7A" w14:textId="77777777" w:rsidR="007E529F" w:rsidRPr="00EE30E6" w:rsidRDefault="007E529F" w:rsidP="007E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94264" w14:textId="77777777" w:rsidR="007E529F" w:rsidRPr="00EE30E6" w:rsidRDefault="007E529F" w:rsidP="007E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30E6">
        <w:rPr>
          <w:rFonts w:ascii="Times New Roman" w:hAnsi="Times New Roman" w:cs="Times New Roman"/>
          <w:sz w:val="24"/>
          <w:szCs w:val="24"/>
        </w:rPr>
        <w:tab/>
      </w:r>
    </w:p>
    <w:p w14:paraId="2144E5D3" w14:textId="77777777" w:rsidR="007E529F" w:rsidRPr="00EE30E6" w:rsidRDefault="007E529F" w:rsidP="007E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 xml:space="preserve">(vardas, pavardė) </w:t>
      </w:r>
    </w:p>
    <w:p w14:paraId="6B318DEA" w14:textId="77777777" w:rsidR="007E529F" w:rsidRPr="00EE30E6" w:rsidRDefault="007E529F" w:rsidP="007E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71E4809" w14:textId="77777777" w:rsidR="007E529F" w:rsidRPr="00EE30E6" w:rsidRDefault="007E529F" w:rsidP="007E529F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</w:p>
    <w:p w14:paraId="0FBE6F31" w14:textId="77777777" w:rsidR="007E529F" w:rsidRPr="00EE30E6" w:rsidRDefault="007E529F" w:rsidP="007E529F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</w:t>
      </w:r>
    </w:p>
    <w:p w14:paraId="17BC7030" w14:textId="77777777" w:rsidR="007E529F" w:rsidRPr="00EE30E6" w:rsidRDefault="007E529F" w:rsidP="007E529F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p w14:paraId="69A2D8E2" w14:textId="77777777" w:rsidR="000D0470" w:rsidRDefault="000D0470"/>
    <w:sectPr w:rsidR="000D0470" w:rsidSect="00977C26">
      <w:foot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A314" w14:textId="77777777" w:rsidR="00000000" w:rsidRDefault="00FE0AF1">
      <w:pPr>
        <w:spacing w:after="0" w:line="240" w:lineRule="auto"/>
      </w:pPr>
      <w:r>
        <w:separator/>
      </w:r>
    </w:p>
  </w:endnote>
  <w:endnote w:type="continuationSeparator" w:id="0">
    <w:p w14:paraId="406656D1" w14:textId="77777777" w:rsidR="00000000" w:rsidRDefault="00FE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2904"/>
      <w:docPartObj>
        <w:docPartGallery w:val="Page Numbers (Bottom of Page)"/>
        <w:docPartUnique/>
      </w:docPartObj>
    </w:sdtPr>
    <w:sdtEndPr/>
    <w:sdtContent>
      <w:p w14:paraId="33289C8F" w14:textId="77777777" w:rsidR="0053740A" w:rsidRDefault="00FE0AF1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AD97D" w14:textId="77777777" w:rsidR="0053740A" w:rsidRDefault="00FE0AF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DE2F" w14:textId="77777777" w:rsidR="00000000" w:rsidRDefault="00FE0AF1">
      <w:pPr>
        <w:spacing w:after="0" w:line="240" w:lineRule="auto"/>
      </w:pPr>
      <w:r>
        <w:separator/>
      </w:r>
    </w:p>
  </w:footnote>
  <w:footnote w:type="continuationSeparator" w:id="0">
    <w:p w14:paraId="15C1927D" w14:textId="77777777" w:rsidR="00000000" w:rsidRDefault="00FE0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94CC7"/>
    <w:multiLevelType w:val="multilevel"/>
    <w:tmpl w:val="45043168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26138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9F"/>
    <w:rsid w:val="000D0470"/>
    <w:rsid w:val="000E5B51"/>
    <w:rsid w:val="0027533D"/>
    <w:rsid w:val="004F494B"/>
    <w:rsid w:val="007E529F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9683"/>
  <w15:chartTrackingRefBased/>
  <w15:docId w15:val="{E150425F-2D73-4A81-BC3B-8FFD1AC9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529F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529F"/>
    <w:pPr>
      <w:ind w:left="720"/>
      <w:contextualSpacing/>
    </w:pPr>
    <w:rPr>
      <w:rFonts w:ascii="Calibri" w:eastAsia="Calibri" w:hAnsi="Calibri" w:cs="Calibri"/>
    </w:rPr>
  </w:style>
  <w:style w:type="paragraph" w:styleId="Porat">
    <w:name w:val="footer"/>
    <w:basedOn w:val="prastasis"/>
    <w:link w:val="PoratDiagrama"/>
    <w:uiPriority w:val="99"/>
    <w:unhideWhenUsed/>
    <w:rsid w:val="007E5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E529F"/>
    <w:rPr>
      <w:rFonts w:eastAsiaTheme="minorEastAsia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7E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1749</Words>
  <Characters>998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Stukaitė</dc:creator>
  <cp:lastModifiedBy>Lina Gediminė</cp:lastModifiedBy>
  <cp:revision>2</cp:revision>
  <dcterms:created xsi:type="dcterms:W3CDTF">2023-07-19T07:00:00Z</dcterms:created>
  <dcterms:modified xsi:type="dcterms:W3CDTF">2023-07-19T07:00:00Z</dcterms:modified>
</cp:coreProperties>
</file>