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5F75" w14:textId="78BF79B7" w:rsidR="00BC499B" w:rsidRPr="00AA1292" w:rsidRDefault="00BC499B" w:rsidP="00AA1292">
      <w:pPr>
        <w:tabs>
          <w:tab w:val="left" w:pos="5670"/>
        </w:tabs>
        <w:ind w:left="6096"/>
        <w:rPr>
          <w:szCs w:val="24"/>
        </w:rPr>
      </w:pPr>
      <w:r w:rsidRPr="00AA1292">
        <w:rPr>
          <w:szCs w:val="24"/>
        </w:rPr>
        <w:t>PATVIRTINTA</w:t>
      </w:r>
    </w:p>
    <w:p w14:paraId="1DA06D1D" w14:textId="013D629E" w:rsidR="00A6035F" w:rsidRPr="00AA1292" w:rsidRDefault="00BC499B" w:rsidP="00AA1292">
      <w:pPr>
        <w:tabs>
          <w:tab w:val="left" w:pos="5670"/>
        </w:tabs>
        <w:ind w:left="6096"/>
        <w:rPr>
          <w:szCs w:val="24"/>
        </w:rPr>
      </w:pPr>
      <w:r w:rsidRPr="00AA1292">
        <w:rPr>
          <w:szCs w:val="24"/>
        </w:rPr>
        <w:t xml:space="preserve">2021 m. </w:t>
      </w:r>
      <w:r w:rsidR="004209BF">
        <w:rPr>
          <w:szCs w:val="24"/>
        </w:rPr>
        <w:t>spalio</w:t>
      </w:r>
      <w:r w:rsidR="00E764DA">
        <w:rPr>
          <w:szCs w:val="24"/>
        </w:rPr>
        <w:t xml:space="preserve"> </w:t>
      </w:r>
      <w:r w:rsidR="00C013EA" w:rsidRPr="00AA1292">
        <w:rPr>
          <w:szCs w:val="24"/>
        </w:rPr>
        <w:t xml:space="preserve"> </w:t>
      </w:r>
      <w:r w:rsidR="00E764DA">
        <w:rPr>
          <w:szCs w:val="24"/>
        </w:rPr>
        <w:t xml:space="preserve">    </w:t>
      </w:r>
      <w:r w:rsidRPr="00AA1292">
        <w:rPr>
          <w:szCs w:val="24"/>
        </w:rPr>
        <w:t>d.</w:t>
      </w:r>
      <w:r w:rsidR="00C013EA" w:rsidRPr="00AA1292">
        <w:rPr>
          <w:szCs w:val="24"/>
        </w:rPr>
        <w:t xml:space="preserve"> </w:t>
      </w:r>
    </w:p>
    <w:p w14:paraId="6D9D33F8" w14:textId="7C8089BC" w:rsidR="00AA1292" w:rsidRDefault="00AA1292" w:rsidP="00AA1292">
      <w:pPr>
        <w:tabs>
          <w:tab w:val="left" w:pos="5670"/>
        </w:tabs>
        <w:ind w:left="6096"/>
        <w:rPr>
          <w:szCs w:val="24"/>
        </w:rPr>
      </w:pPr>
      <w:r>
        <w:rPr>
          <w:szCs w:val="24"/>
        </w:rPr>
        <w:t>Pabėgėlių priėmimo centro</w:t>
      </w:r>
    </w:p>
    <w:p w14:paraId="759C07C6" w14:textId="389CACC8" w:rsidR="00BC499B" w:rsidRPr="00AA1292" w:rsidRDefault="00BC499B" w:rsidP="00AA1292">
      <w:pPr>
        <w:tabs>
          <w:tab w:val="left" w:pos="5670"/>
        </w:tabs>
        <w:ind w:left="6096"/>
        <w:rPr>
          <w:szCs w:val="24"/>
        </w:rPr>
      </w:pPr>
      <w:r w:rsidRPr="00AA1292">
        <w:rPr>
          <w:szCs w:val="24"/>
        </w:rPr>
        <w:t xml:space="preserve">direktoriaus įsakymu Nr. VK- </w:t>
      </w:r>
    </w:p>
    <w:p w14:paraId="21EBEB30" w14:textId="77777777" w:rsidR="00BC499B" w:rsidRPr="00AA1292" w:rsidRDefault="00BC499B" w:rsidP="009D4A7F">
      <w:pPr>
        <w:tabs>
          <w:tab w:val="left" w:pos="5670"/>
        </w:tabs>
        <w:jc w:val="center"/>
        <w:rPr>
          <w:b/>
          <w:szCs w:val="24"/>
        </w:rPr>
      </w:pPr>
    </w:p>
    <w:p w14:paraId="7DE31C74" w14:textId="77777777" w:rsidR="00BC499B" w:rsidRPr="00AA1292" w:rsidRDefault="00BC499B" w:rsidP="009D4A7F">
      <w:pPr>
        <w:jc w:val="center"/>
        <w:rPr>
          <w:szCs w:val="24"/>
        </w:rPr>
      </w:pPr>
      <w:r w:rsidRPr="00AA1292">
        <w:rPr>
          <w:b/>
          <w:szCs w:val="24"/>
        </w:rPr>
        <w:t>PABĖGĖLIŲ PRIĖMIMO CENTRO</w:t>
      </w:r>
    </w:p>
    <w:p w14:paraId="0CC79324" w14:textId="16D77F41" w:rsidR="00BC499B" w:rsidRPr="00AA1292" w:rsidRDefault="003871ED" w:rsidP="009D4A7F">
      <w:pPr>
        <w:jc w:val="center"/>
        <w:rPr>
          <w:b/>
          <w:szCs w:val="24"/>
        </w:rPr>
      </w:pPr>
      <w:r w:rsidRPr="00AA1292">
        <w:rPr>
          <w:b/>
          <w:szCs w:val="24"/>
        </w:rPr>
        <w:t>NAUJININKŲ PABĖGĖLIŲ STOVYKOS</w:t>
      </w:r>
      <w:r w:rsidR="00BC499B" w:rsidRPr="00AA1292">
        <w:rPr>
          <w:b/>
          <w:szCs w:val="24"/>
        </w:rPr>
        <w:t xml:space="preserve"> NUOSTATAI</w:t>
      </w:r>
    </w:p>
    <w:p w14:paraId="5F648F70" w14:textId="77777777" w:rsidR="00BC499B" w:rsidRPr="00AA1292" w:rsidRDefault="00BC499B" w:rsidP="00BC499B">
      <w:pPr>
        <w:rPr>
          <w:szCs w:val="24"/>
        </w:rPr>
      </w:pPr>
    </w:p>
    <w:p w14:paraId="2FDFA0D8" w14:textId="77777777" w:rsidR="00BC499B" w:rsidRPr="00AA1292" w:rsidRDefault="00BC499B" w:rsidP="009D4A7F">
      <w:pPr>
        <w:jc w:val="center"/>
        <w:rPr>
          <w:b/>
          <w:szCs w:val="24"/>
        </w:rPr>
      </w:pPr>
      <w:r w:rsidRPr="00AA1292">
        <w:rPr>
          <w:b/>
          <w:szCs w:val="24"/>
        </w:rPr>
        <w:t>I. BENDROJI DALIS</w:t>
      </w:r>
    </w:p>
    <w:p w14:paraId="312A3A30" w14:textId="77777777" w:rsidR="00BC499B" w:rsidRPr="00AA1292" w:rsidRDefault="00BC499B" w:rsidP="00BC499B">
      <w:pPr>
        <w:ind w:left="-567"/>
        <w:jc w:val="both"/>
        <w:rPr>
          <w:szCs w:val="24"/>
        </w:rPr>
      </w:pPr>
    </w:p>
    <w:p w14:paraId="3C07145C" w14:textId="2468B5FB" w:rsidR="00BC499B" w:rsidRPr="00AA1292" w:rsidRDefault="003871ED" w:rsidP="00BC499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Naujininkų pabėgėlių stovykla</w:t>
      </w:r>
      <w:r w:rsidR="00BC499B" w:rsidRPr="00AA1292">
        <w:rPr>
          <w:szCs w:val="24"/>
        </w:rPr>
        <w:t xml:space="preserve"> (toliau – </w:t>
      </w:r>
      <w:r w:rsidRPr="00AA1292">
        <w:rPr>
          <w:szCs w:val="24"/>
        </w:rPr>
        <w:t>Stovykla</w:t>
      </w:r>
      <w:r w:rsidR="00BC499B" w:rsidRPr="00AA1292">
        <w:rPr>
          <w:szCs w:val="24"/>
        </w:rPr>
        <w:t>) yra Pabėgėlių priėmimo centro (toliau - Centro) struktūrinis padalinys.</w:t>
      </w:r>
    </w:p>
    <w:p w14:paraId="76A4EDDA" w14:textId="151C9194" w:rsidR="00BC499B" w:rsidRPr="00AA1292" w:rsidRDefault="003871ED" w:rsidP="00BC499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Stovyklos</w:t>
      </w:r>
      <w:r w:rsidR="00BC499B" w:rsidRPr="00AA1292">
        <w:rPr>
          <w:szCs w:val="24"/>
        </w:rPr>
        <w:t xml:space="preserve"> </w:t>
      </w:r>
      <w:r w:rsidR="00407361" w:rsidRPr="00AA1292">
        <w:rPr>
          <w:szCs w:val="24"/>
        </w:rPr>
        <w:t>vedėjas</w:t>
      </w:r>
      <w:r w:rsidRPr="00AA1292">
        <w:rPr>
          <w:szCs w:val="24"/>
        </w:rPr>
        <w:t xml:space="preserve"> </w:t>
      </w:r>
      <w:r w:rsidR="00BC499B" w:rsidRPr="00AA1292">
        <w:rPr>
          <w:szCs w:val="24"/>
        </w:rPr>
        <w:t>yra tiesiogiai pavaldus ir atskaitingas Centro direktor</w:t>
      </w:r>
      <w:r w:rsidR="00407361" w:rsidRPr="00AA1292">
        <w:rPr>
          <w:szCs w:val="24"/>
        </w:rPr>
        <w:t>iaus pavaduotojui</w:t>
      </w:r>
      <w:r w:rsidR="00BC499B" w:rsidRPr="00AA1292">
        <w:rPr>
          <w:szCs w:val="24"/>
        </w:rPr>
        <w:t>.</w:t>
      </w:r>
    </w:p>
    <w:p w14:paraId="3045BBA2" w14:textId="74B24098" w:rsidR="00BC499B" w:rsidRPr="00AA1292" w:rsidRDefault="003871ED" w:rsidP="00BC499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Stovykla</w:t>
      </w:r>
      <w:r w:rsidR="00BC499B" w:rsidRPr="00AA1292">
        <w:rPr>
          <w:szCs w:val="24"/>
        </w:rPr>
        <w:t xml:space="preserve"> savo veikloje vadovaujasi Lietuvos Respublikos Konstitucija, Lietuvos Respublikos įstatymais, Lietuvos Respublikos Vyriausybės nutarimais bei kitais poįstatyminiais </w:t>
      </w:r>
      <w:r w:rsidR="003718AC" w:rsidRPr="00AA1292">
        <w:rPr>
          <w:szCs w:val="24"/>
        </w:rPr>
        <w:t xml:space="preserve">teisės </w:t>
      </w:r>
      <w:r w:rsidR="00BC499B" w:rsidRPr="00AA1292">
        <w:rPr>
          <w:szCs w:val="24"/>
        </w:rPr>
        <w:t>aktais, Centro direktoriaus įsakymais ir nurodymais, vidaus tvarkos taisyklėmis bei šiais nuostatais.</w:t>
      </w:r>
    </w:p>
    <w:p w14:paraId="7E3BFE01" w14:textId="6514D976" w:rsidR="00BC499B" w:rsidRPr="00AA1292" w:rsidRDefault="003871ED" w:rsidP="00BC499B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Stovykla</w:t>
      </w:r>
      <w:r w:rsidR="00BC499B" w:rsidRPr="00AA1292">
        <w:rPr>
          <w:szCs w:val="24"/>
        </w:rPr>
        <w:t xml:space="preserve"> steigiama bei likviduojama Centro direktoriaus įsakymu. </w:t>
      </w:r>
      <w:r w:rsidRPr="00AA1292">
        <w:rPr>
          <w:szCs w:val="24"/>
        </w:rPr>
        <w:t>Stovyklos</w:t>
      </w:r>
      <w:r w:rsidR="00BC499B" w:rsidRPr="00AA1292">
        <w:rPr>
          <w:szCs w:val="24"/>
        </w:rPr>
        <w:t xml:space="preserve"> nuostatus tvirtina Centro direktorius.</w:t>
      </w:r>
    </w:p>
    <w:p w14:paraId="5AE8FC35" w14:textId="77777777" w:rsidR="003871ED" w:rsidRPr="00AA1292" w:rsidRDefault="003871ED" w:rsidP="003871ED">
      <w:pPr>
        <w:pStyle w:val="Sraopastraipa"/>
        <w:ind w:left="927"/>
        <w:rPr>
          <w:b/>
          <w:szCs w:val="24"/>
        </w:rPr>
      </w:pPr>
    </w:p>
    <w:p w14:paraId="2B2FDECF" w14:textId="7D37574A" w:rsidR="003871ED" w:rsidRPr="00AA1292" w:rsidRDefault="003871ED" w:rsidP="009D4A7F">
      <w:pPr>
        <w:pStyle w:val="Sraopastraipa"/>
        <w:ind w:left="0"/>
        <w:jc w:val="center"/>
        <w:rPr>
          <w:b/>
          <w:szCs w:val="24"/>
        </w:rPr>
      </w:pPr>
      <w:r w:rsidRPr="00AA1292">
        <w:rPr>
          <w:b/>
          <w:szCs w:val="24"/>
        </w:rPr>
        <w:t xml:space="preserve">II. </w:t>
      </w:r>
      <w:r w:rsidR="00CC2CCA" w:rsidRPr="00AA1292">
        <w:rPr>
          <w:b/>
          <w:szCs w:val="24"/>
        </w:rPr>
        <w:t>STOVYKLOS</w:t>
      </w:r>
      <w:r w:rsidRPr="00AA1292">
        <w:rPr>
          <w:b/>
          <w:szCs w:val="24"/>
        </w:rPr>
        <w:t xml:space="preserve"> UŽDAVINIAI IR FUNKCIJOS</w:t>
      </w:r>
    </w:p>
    <w:p w14:paraId="2FAEC472" w14:textId="6B082571" w:rsidR="003871ED" w:rsidRPr="00AA1292" w:rsidRDefault="003871ED" w:rsidP="003871ED">
      <w:pPr>
        <w:rPr>
          <w:b/>
          <w:szCs w:val="24"/>
        </w:rPr>
      </w:pPr>
    </w:p>
    <w:p w14:paraId="2A131457" w14:textId="77B2F5BD" w:rsidR="00150794" w:rsidRPr="00AA1292" w:rsidRDefault="00150794" w:rsidP="001E479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 xml:space="preserve">Stovyklos tikslas </w:t>
      </w:r>
      <w:r w:rsidR="00C75C44" w:rsidRPr="00AA1292">
        <w:rPr>
          <w:szCs w:val="24"/>
        </w:rPr>
        <w:t xml:space="preserve">organizuoti ir </w:t>
      </w:r>
      <w:r w:rsidR="003B610F" w:rsidRPr="00AA1292">
        <w:rPr>
          <w:szCs w:val="24"/>
        </w:rPr>
        <w:t>užtikrinti</w:t>
      </w:r>
      <w:r w:rsidR="00C75C44" w:rsidRPr="00AA1292">
        <w:rPr>
          <w:szCs w:val="24"/>
        </w:rPr>
        <w:t xml:space="preserve"> </w:t>
      </w:r>
      <w:r w:rsidR="001E4794">
        <w:rPr>
          <w:szCs w:val="24"/>
        </w:rPr>
        <w:t>užsieniečių</w:t>
      </w:r>
      <w:r w:rsidR="00C75C44" w:rsidRPr="00AA1292">
        <w:rPr>
          <w:szCs w:val="24"/>
        </w:rPr>
        <w:t xml:space="preserve"> priėmimą, apgyvendinimą</w:t>
      </w:r>
      <w:r w:rsidR="003B610F" w:rsidRPr="00AA1292">
        <w:rPr>
          <w:szCs w:val="24"/>
        </w:rPr>
        <w:t xml:space="preserve">, socialinių paslaugų </w:t>
      </w:r>
      <w:r w:rsidR="00C75C44" w:rsidRPr="00AA1292">
        <w:rPr>
          <w:szCs w:val="24"/>
        </w:rPr>
        <w:t xml:space="preserve">teikimą </w:t>
      </w:r>
      <w:r w:rsidR="003B610F" w:rsidRPr="00AA1292">
        <w:rPr>
          <w:szCs w:val="24"/>
        </w:rPr>
        <w:t>ir organizavimą</w:t>
      </w:r>
      <w:r w:rsidR="00C75C44" w:rsidRPr="00AA1292">
        <w:rPr>
          <w:szCs w:val="24"/>
        </w:rPr>
        <w:t>.</w:t>
      </w:r>
    </w:p>
    <w:p w14:paraId="1EE9F5B4" w14:textId="6303F677" w:rsidR="003871ED" w:rsidRPr="00AA1292" w:rsidRDefault="003871ED" w:rsidP="0040736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Pagrindiniai Stovyklos uždaviniai yra:</w:t>
      </w:r>
    </w:p>
    <w:p w14:paraId="305A6953" w14:textId="7E2DE01C" w:rsidR="003871ED" w:rsidRPr="00AA1292" w:rsidRDefault="003871ED" w:rsidP="001E4794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 xml:space="preserve">pagal direktoriaus įsakymu patvirtintus normatyvus aprūpinti </w:t>
      </w:r>
      <w:r w:rsidR="001E4794">
        <w:rPr>
          <w:szCs w:val="24"/>
          <w:lang w:eastAsia="lt-LT"/>
        </w:rPr>
        <w:t>užsieniečius</w:t>
      </w:r>
      <w:r w:rsidRPr="00AA1292">
        <w:rPr>
          <w:szCs w:val="24"/>
          <w:lang w:eastAsia="lt-LT"/>
        </w:rPr>
        <w:t xml:space="preserve"> gyvenamosiomis patalpomis, higienos priemonėmis, namų apyvokos reikmenimis, drabužiais bei avalyne, kit</w:t>
      </w:r>
      <w:r w:rsidR="00C013EA" w:rsidRPr="00AA1292">
        <w:rPr>
          <w:szCs w:val="24"/>
          <w:lang w:eastAsia="lt-LT"/>
        </w:rPr>
        <w:t>u</w:t>
      </w:r>
      <w:r w:rsidRPr="00AA1292">
        <w:rPr>
          <w:szCs w:val="24"/>
          <w:lang w:eastAsia="lt-LT"/>
        </w:rPr>
        <w:t xml:space="preserve"> reikalingu inventoriumi ir </w:t>
      </w:r>
      <w:r w:rsidR="00C013EA" w:rsidRPr="00AA1292">
        <w:rPr>
          <w:szCs w:val="24"/>
          <w:lang w:eastAsia="lt-LT"/>
        </w:rPr>
        <w:t xml:space="preserve">(ar) </w:t>
      </w:r>
      <w:r w:rsidRPr="00AA1292">
        <w:rPr>
          <w:szCs w:val="24"/>
          <w:lang w:eastAsia="lt-LT"/>
        </w:rPr>
        <w:t>įranga;</w:t>
      </w:r>
    </w:p>
    <w:p w14:paraId="17876135" w14:textId="0BA47BCC" w:rsidR="003871ED" w:rsidRPr="00AA1292" w:rsidRDefault="003871ED" w:rsidP="001E4794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 xml:space="preserve">supažindinti </w:t>
      </w:r>
      <w:r w:rsidR="001E4794">
        <w:rPr>
          <w:szCs w:val="24"/>
          <w:lang w:eastAsia="lt-LT"/>
        </w:rPr>
        <w:t>užsieniečius</w:t>
      </w:r>
      <w:r w:rsidRPr="00AA1292">
        <w:rPr>
          <w:szCs w:val="24"/>
          <w:lang w:eastAsia="lt-LT"/>
        </w:rPr>
        <w:t xml:space="preserve"> su vidaus tvarkos, saugaus gyvenimo Stovykloje taisyklėmis, jų teisėmis bei pareigomis;</w:t>
      </w:r>
    </w:p>
    <w:p w14:paraId="4F021C6C" w14:textId="410C6DA2" w:rsidR="003871ED" w:rsidRPr="00AA1292" w:rsidRDefault="003871ED" w:rsidP="001E4794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 xml:space="preserve">teikti </w:t>
      </w:r>
      <w:r w:rsidR="001E4794">
        <w:rPr>
          <w:szCs w:val="24"/>
          <w:lang w:eastAsia="lt-LT"/>
        </w:rPr>
        <w:t>užsieniečiams</w:t>
      </w:r>
      <w:r w:rsidRPr="00AA1292">
        <w:rPr>
          <w:szCs w:val="24"/>
          <w:lang w:eastAsia="lt-LT"/>
        </w:rPr>
        <w:t xml:space="preserve"> socialines paslaugas bei</w:t>
      </w:r>
      <w:r w:rsidR="00EA05F3" w:rsidRPr="00AA1292">
        <w:rPr>
          <w:szCs w:val="24"/>
          <w:lang w:eastAsia="lt-LT"/>
        </w:rPr>
        <w:t xml:space="preserve"> kitą</w:t>
      </w:r>
      <w:r w:rsidRPr="00AA1292">
        <w:rPr>
          <w:szCs w:val="24"/>
          <w:lang w:eastAsia="lt-LT"/>
        </w:rPr>
        <w:t xml:space="preserve"> pagalbą;</w:t>
      </w:r>
    </w:p>
    <w:p w14:paraId="1F093141" w14:textId="0E61D8AC" w:rsidR="003871ED" w:rsidRPr="00AA1292" w:rsidRDefault="003871ED" w:rsidP="0040736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 xml:space="preserve">konsultuoti </w:t>
      </w:r>
      <w:r w:rsidR="001E4794">
        <w:rPr>
          <w:szCs w:val="24"/>
          <w:lang w:eastAsia="lt-LT"/>
        </w:rPr>
        <w:t>užsienieč</w:t>
      </w:r>
      <w:r w:rsidRPr="00AA1292">
        <w:rPr>
          <w:szCs w:val="24"/>
          <w:lang w:eastAsia="lt-LT"/>
        </w:rPr>
        <w:t>ius ir tarpininkauti sprendžiant jų problemas;</w:t>
      </w:r>
    </w:p>
    <w:p w14:paraId="24A3EC9D" w14:textId="77777777" w:rsidR="0065202B" w:rsidRPr="00AA1292" w:rsidRDefault="0065202B" w:rsidP="0065202B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>stebėti ir kontroliuoti Stovyklos gyventojų elgesį bei veiksmus;</w:t>
      </w:r>
    </w:p>
    <w:p w14:paraId="09824E4F" w14:textId="77777777" w:rsidR="0065202B" w:rsidRPr="00AA1292" w:rsidRDefault="0065202B" w:rsidP="00A6035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>bendradarbiauti su kitais Pabėgėlių priėmimo centro skyriais;</w:t>
      </w:r>
    </w:p>
    <w:p w14:paraId="7506E59F" w14:textId="5E2153E4" w:rsidR="0065202B" w:rsidRPr="00AA1292" w:rsidRDefault="0065202B" w:rsidP="00A6035F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 xml:space="preserve">organizuoti </w:t>
      </w:r>
      <w:r w:rsidR="001E4794">
        <w:rPr>
          <w:szCs w:val="24"/>
          <w:lang w:eastAsia="lt-LT"/>
        </w:rPr>
        <w:t>užsienieč</w:t>
      </w:r>
      <w:r w:rsidRPr="00AA1292">
        <w:rPr>
          <w:szCs w:val="24"/>
          <w:lang w:eastAsia="lt-LT"/>
        </w:rPr>
        <w:t xml:space="preserve">ių bei </w:t>
      </w:r>
      <w:r w:rsidR="00105983" w:rsidRPr="00AA1292">
        <w:rPr>
          <w:szCs w:val="24"/>
          <w:lang w:eastAsia="lt-LT"/>
        </w:rPr>
        <w:t>Stovyklos</w:t>
      </w:r>
      <w:r w:rsidR="00CC2CCA" w:rsidRPr="00AA1292">
        <w:rPr>
          <w:szCs w:val="24"/>
          <w:lang w:eastAsia="lt-LT"/>
        </w:rPr>
        <w:t xml:space="preserve"> atstovų</w:t>
      </w:r>
      <w:r w:rsidRPr="00AA1292">
        <w:rPr>
          <w:szCs w:val="24"/>
          <w:lang w:eastAsia="lt-LT"/>
        </w:rPr>
        <w:t xml:space="preserve"> susirinkimus;</w:t>
      </w:r>
    </w:p>
    <w:p w14:paraId="0064275F" w14:textId="6688E22D" w:rsidR="003871ED" w:rsidRPr="00AA1292" w:rsidRDefault="003871ED" w:rsidP="0040736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 xml:space="preserve">registruoti </w:t>
      </w:r>
      <w:r w:rsidR="001E4794">
        <w:rPr>
          <w:szCs w:val="24"/>
          <w:lang w:eastAsia="lt-LT"/>
        </w:rPr>
        <w:t>užsienieč</w:t>
      </w:r>
      <w:r w:rsidRPr="00AA1292">
        <w:rPr>
          <w:szCs w:val="24"/>
          <w:lang w:eastAsia="lt-LT"/>
        </w:rPr>
        <w:t>ių vidaus tvarkos ir kitų taisyklių pažeidimus, teikti siūlymus dėl drausminio poveikio priemonių jiems skyrimo;</w:t>
      </w:r>
    </w:p>
    <w:p w14:paraId="1D4722A2" w14:textId="0CF814DB" w:rsidR="003871ED" w:rsidRPr="00AA1292" w:rsidRDefault="003871ED" w:rsidP="0040736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 xml:space="preserve">užtikrinti </w:t>
      </w:r>
      <w:r w:rsidR="001E4794">
        <w:rPr>
          <w:szCs w:val="24"/>
          <w:lang w:eastAsia="lt-LT"/>
        </w:rPr>
        <w:t>užsienieč</w:t>
      </w:r>
      <w:r w:rsidRPr="00AA1292">
        <w:rPr>
          <w:szCs w:val="24"/>
          <w:lang w:eastAsia="lt-LT"/>
        </w:rPr>
        <w:t>i</w:t>
      </w:r>
      <w:r w:rsidR="0065202B" w:rsidRPr="00AA1292">
        <w:rPr>
          <w:szCs w:val="24"/>
          <w:lang w:eastAsia="lt-LT"/>
        </w:rPr>
        <w:t>ams</w:t>
      </w:r>
      <w:r w:rsidRPr="00AA1292">
        <w:rPr>
          <w:szCs w:val="24"/>
          <w:lang w:eastAsia="lt-LT"/>
        </w:rPr>
        <w:t xml:space="preserve"> pagalbą buities klausimais bei jų svarbiausių poreikių tenkinimą;</w:t>
      </w:r>
    </w:p>
    <w:p w14:paraId="23604267" w14:textId="7F5F7EBD" w:rsidR="002A0B83" w:rsidRPr="00AA1292" w:rsidRDefault="003871ED" w:rsidP="00A6035F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 xml:space="preserve">teikti pasiūlymus </w:t>
      </w:r>
      <w:r w:rsidR="0065202B" w:rsidRPr="00AA1292">
        <w:rPr>
          <w:szCs w:val="24"/>
          <w:lang w:eastAsia="lt-LT"/>
        </w:rPr>
        <w:t>Centro</w:t>
      </w:r>
      <w:r w:rsidRPr="00AA1292">
        <w:rPr>
          <w:szCs w:val="24"/>
          <w:lang w:eastAsia="lt-LT"/>
        </w:rPr>
        <w:t xml:space="preserve"> administracijai dėl </w:t>
      </w:r>
      <w:r w:rsidR="001E4794">
        <w:rPr>
          <w:szCs w:val="24"/>
          <w:lang w:eastAsia="lt-LT"/>
        </w:rPr>
        <w:t>užsienieč</w:t>
      </w:r>
      <w:r w:rsidRPr="00AA1292">
        <w:rPr>
          <w:szCs w:val="24"/>
          <w:lang w:eastAsia="lt-LT"/>
        </w:rPr>
        <w:t>ių svarbiausių poreikių tenkinimo ir jų priežiūros tobulinimo;</w:t>
      </w:r>
    </w:p>
    <w:p w14:paraId="2D695199" w14:textId="1DA4DBE5" w:rsidR="002A0B83" w:rsidRPr="00AA1292" w:rsidRDefault="003871ED" w:rsidP="009D4A7F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 xml:space="preserve"> organizuoti valstybės paramos integracijai priemonių ir paslaugų teikimą </w:t>
      </w:r>
      <w:r w:rsidR="001E4794">
        <w:rPr>
          <w:szCs w:val="24"/>
          <w:lang w:eastAsia="lt-LT"/>
        </w:rPr>
        <w:t>užsienieč</w:t>
      </w:r>
      <w:r w:rsidRPr="00AA1292">
        <w:rPr>
          <w:szCs w:val="24"/>
          <w:lang w:eastAsia="lt-LT"/>
        </w:rPr>
        <w:t>iams</w:t>
      </w:r>
      <w:r w:rsidR="009D4A7F">
        <w:rPr>
          <w:szCs w:val="24"/>
          <w:lang w:eastAsia="lt-LT"/>
        </w:rPr>
        <w:t>;</w:t>
      </w:r>
    </w:p>
    <w:p w14:paraId="1A1755AD" w14:textId="52C731D5" w:rsidR="002A0B83" w:rsidRPr="001E4794" w:rsidRDefault="001E4794" w:rsidP="001E4794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1E4794">
        <w:rPr>
          <w:szCs w:val="24"/>
          <w:lang w:eastAsia="lt-LT"/>
        </w:rPr>
        <w:t xml:space="preserve">organizuoti </w:t>
      </w:r>
      <w:r w:rsidR="002A0B83" w:rsidRPr="001E4794">
        <w:rPr>
          <w:szCs w:val="24"/>
          <w:lang w:eastAsia="lt-LT"/>
        </w:rPr>
        <w:t xml:space="preserve">Stovykloje </w:t>
      </w:r>
      <w:r w:rsidR="003871ED" w:rsidRPr="001E4794">
        <w:rPr>
          <w:szCs w:val="24"/>
          <w:lang w:eastAsia="lt-LT"/>
        </w:rPr>
        <w:t xml:space="preserve">gyvenantiems </w:t>
      </w:r>
      <w:r w:rsidRPr="001E4794">
        <w:rPr>
          <w:szCs w:val="24"/>
          <w:lang w:eastAsia="lt-LT"/>
        </w:rPr>
        <w:t>užsieniečiams</w:t>
      </w:r>
      <w:r w:rsidR="002A0B83" w:rsidRPr="001E4794">
        <w:rPr>
          <w:szCs w:val="24"/>
          <w:lang w:eastAsia="lt-LT"/>
        </w:rPr>
        <w:t xml:space="preserve"> </w:t>
      </w:r>
      <w:r w:rsidR="003871ED" w:rsidRPr="001E4794">
        <w:rPr>
          <w:szCs w:val="24"/>
          <w:lang w:eastAsia="lt-LT"/>
        </w:rPr>
        <w:t>psichologin</w:t>
      </w:r>
      <w:r w:rsidRPr="001E4794">
        <w:rPr>
          <w:szCs w:val="24"/>
          <w:lang w:eastAsia="lt-LT"/>
        </w:rPr>
        <w:t>ės</w:t>
      </w:r>
      <w:r w:rsidR="003871ED" w:rsidRPr="001E4794">
        <w:rPr>
          <w:szCs w:val="24"/>
          <w:lang w:eastAsia="lt-LT"/>
        </w:rPr>
        <w:t xml:space="preserve"> pagalb</w:t>
      </w:r>
      <w:r w:rsidRPr="001E4794">
        <w:rPr>
          <w:szCs w:val="24"/>
          <w:lang w:eastAsia="lt-LT"/>
        </w:rPr>
        <w:t>os teikimą</w:t>
      </w:r>
      <w:r w:rsidR="003871ED" w:rsidRPr="001E4794">
        <w:rPr>
          <w:szCs w:val="24"/>
          <w:lang w:eastAsia="lt-LT"/>
        </w:rPr>
        <w:t>;</w:t>
      </w:r>
    </w:p>
    <w:p w14:paraId="66CAB13D" w14:textId="3AD04F89" w:rsidR="002A0B83" w:rsidRPr="00AA1292" w:rsidRDefault="003871ED" w:rsidP="00A6035F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 xml:space="preserve">rūpintis </w:t>
      </w:r>
      <w:r w:rsidR="002A0B83" w:rsidRPr="00AA1292">
        <w:rPr>
          <w:szCs w:val="24"/>
          <w:lang w:eastAsia="lt-LT"/>
        </w:rPr>
        <w:t xml:space="preserve">Stovykloje </w:t>
      </w:r>
      <w:r w:rsidRPr="00AA1292">
        <w:rPr>
          <w:szCs w:val="24"/>
          <w:lang w:eastAsia="lt-LT"/>
        </w:rPr>
        <w:t xml:space="preserve">gyvenančių </w:t>
      </w:r>
      <w:r w:rsidR="001E4794">
        <w:rPr>
          <w:szCs w:val="24"/>
          <w:lang w:eastAsia="lt-LT"/>
        </w:rPr>
        <w:t>užsienieč</w:t>
      </w:r>
      <w:r w:rsidR="002A0B83" w:rsidRPr="00AA1292">
        <w:rPr>
          <w:szCs w:val="24"/>
          <w:lang w:eastAsia="lt-LT"/>
        </w:rPr>
        <w:t>ių</w:t>
      </w:r>
      <w:r w:rsidRPr="00AA1292">
        <w:rPr>
          <w:szCs w:val="24"/>
          <w:lang w:eastAsia="lt-LT"/>
        </w:rPr>
        <w:t xml:space="preserve"> užimtumu;</w:t>
      </w:r>
    </w:p>
    <w:p w14:paraId="300D26F3" w14:textId="4DEE0BD6" w:rsidR="002A0B83" w:rsidRPr="00AA1292" w:rsidRDefault="002A0B83" w:rsidP="00A6035F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>vykdyti visuomenės informavimą</w:t>
      </w:r>
      <w:r w:rsidR="0065202B" w:rsidRPr="00AA1292">
        <w:rPr>
          <w:szCs w:val="24"/>
          <w:lang w:eastAsia="lt-LT"/>
        </w:rPr>
        <w:t>;</w:t>
      </w:r>
    </w:p>
    <w:p w14:paraId="5F96317D" w14:textId="26FE0513" w:rsidR="002A0B83" w:rsidRPr="00AA1292" w:rsidRDefault="003871ED" w:rsidP="00A6035F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>bendradarbiau</w:t>
      </w:r>
      <w:r w:rsidR="002A0B83" w:rsidRPr="00AA1292">
        <w:rPr>
          <w:szCs w:val="24"/>
          <w:lang w:eastAsia="lt-LT"/>
        </w:rPr>
        <w:t>ti</w:t>
      </w:r>
      <w:r w:rsidRPr="00AA1292">
        <w:rPr>
          <w:szCs w:val="24"/>
          <w:lang w:eastAsia="lt-LT"/>
        </w:rPr>
        <w:t xml:space="preserve"> su </w:t>
      </w:r>
      <w:r w:rsidR="00CC2CCA" w:rsidRPr="00AA1292">
        <w:rPr>
          <w:szCs w:val="24"/>
          <w:lang w:eastAsia="lt-LT"/>
        </w:rPr>
        <w:t xml:space="preserve">valstybinėmis ir </w:t>
      </w:r>
      <w:r w:rsidRPr="00AA1292">
        <w:rPr>
          <w:szCs w:val="24"/>
          <w:lang w:eastAsia="lt-LT"/>
        </w:rPr>
        <w:t>savivaldyb</w:t>
      </w:r>
      <w:r w:rsidR="00CC2CCA" w:rsidRPr="00AA1292">
        <w:rPr>
          <w:szCs w:val="24"/>
          <w:lang w:eastAsia="lt-LT"/>
        </w:rPr>
        <w:t>ių įstaigomis,</w:t>
      </w:r>
      <w:r w:rsidRPr="00AA1292">
        <w:rPr>
          <w:szCs w:val="24"/>
          <w:lang w:eastAsia="lt-LT"/>
        </w:rPr>
        <w:t xml:space="preserve"> nevyriausybinėmis organizacijomis, įgyvendinančiomis socialinę integraciją</w:t>
      </w:r>
      <w:r w:rsidR="0065202B" w:rsidRPr="00AA1292">
        <w:rPr>
          <w:szCs w:val="24"/>
          <w:lang w:eastAsia="lt-LT"/>
        </w:rPr>
        <w:t>, teikiančiomis materialinę paramą ir socialinę pagalbą</w:t>
      </w:r>
      <w:r w:rsidR="002A0B83" w:rsidRPr="00AA1292">
        <w:rPr>
          <w:szCs w:val="24"/>
          <w:lang w:eastAsia="lt-LT"/>
        </w:rPr>
        <w:t>;</w:t>
      </w:r>
    </w:p>
    <w:p w14:paraId="5FCF1A96" w14:textId="52D93E5C" w:rsidR="00EA05F3" w:rsidRPr="00AA1292" w:rsidRDefault="002A0B83" w:rsidP="00A6035F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>perimti gerąją užsienio</w:t>
      </w:r>
      <w:r w:rsidR="00105983" w:rsidRPr="00AA1292">
        <w:rPr>
          <w:szCs w:val="24"/>
          <w:lang w:eastAsia="lt-LT"/>
        </w:rPr>
        <w:t xml:space="preserve"> šalių </w:t>
      </w:r>
      <w:r w:rsidRPr="00AA1292">
        <w:rPr>
          <w:szCs w:val="24"/>
          <w:lang w:eastAsia="lt-LT"/>
        </w:rPr>
        <w:t>institucijų</w:t>
      </w:r>
      <w:r w:rsidR="00105983" w:rsidRPr="00AA1292">
        <w:rPr>
          <w:szCs w:val="24"/>
          <w:lang w:eastAsia="lt-LT"/>
        </w:rPr>
        <w:t xml:space="preserve"> ir (ar) tarptautinių organizacijų </w:t>
      </w:r>
      <w:r w:rsidRPr="00AA1292">
        <w:rPr>
          <w:szCs w:val="24"/>
          <w:lang w:eastAsia="lt-LT"/>
        </w:rPr>
        <w:t>praktiką</w:t>
      </w:r>
      <w:r w:rsidR="0065202B" w:rsidRPr="00AA1292">
        <w:rPr>
          <w:szCs w:val="24"/>
          <w:lang w:eastAsia="lt-LT"/>
        </w:rPr>
        <w:t xml:space="preserve"> </w:t>
      </w:r>
      <w:r w:rsidR="001E4794">
        <w:rPr>
          <w:szCs w:val="24"/>
          <w:lang w:eastAsia="lt-LT"/>
        </w:rPr>
        <w:t>užsienieč</w:t>
      </w:r>
      <w:r w:rsidR="0065202B" w:rsidRPr="00AA1292">
        <w:rPr>
          <w:szCs w:val="24"/>
          <w:lang w:eastAsia="lt-LT"/>
        </w:rPr>
        <w:t>ių integracijos klausimais</w:t>
      </w:r>
      <w:r w:rsidR="00EA05F3" w:rsidRPr="00AA1292">
        <w:rPr>
          <w:szCs w:val="24"/>
          <w:lang w:eastAsia="lt-LT"/>
        </w:rPr>
        <w:t>;</w:t>
      </w:r>
    </w:p>
    <w:p w14:paraId="41C57607" w14:textId="77777777" w:rsidR="002A0B83" w:rsidRPr="00AA1292" w:rsidRDefault="002A0B83" w:rsidP="00A6035F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Style w:val="markedcontent"/>
          <w:szCs w:val="24"/>
        </w:rPr>
      </w:pPr>
      <w:r w:rsidRPr="00AA1292">
        <w:rPr>
          <w:rStyle w:val="markedcontent"/>
          <w:szCs w:val="24"/>
        </w:rPr>
        <w:t>rinkti bei valdyti statistinius duomenis;</w:t>
      </w:r>
    </w:p>
    <w:p w14:paraId="5DF980AB" w14:textId="222D5295" w:rsidR="00407361" w:rsidRPr="00AA1292" w:rsidRDefault="00407361" w:rsidP="0065202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 xml:space="preserve">organizuoti ir užtikrinti </w:t>
      </w:r>
      <w:r w:rsidR="0065202B" w:rsidRPr="00AA1292">
        <w:rPr>
          <w:szCs w:val="24"/>
        </w:rPr>
        <w:t>Stovyklos</w:t>
      </w:r>
      <w:r w:rsidRPr="00AA1292">
        <w:rPr>
          <w:szCs w:val="24"/>
        </w:rPr>
        <w:t xml:space="preserve"> materialinį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aprūpinimą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ir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kokybišką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paslaugų teikimą;</w:t>
      </w:r>
    </w:p>
    <w:p w14:paraId="47C9FC0F" w14:textId="7922CD2E" w:rsidR="00407361" w:rsidRPr="00AA1292" w:rsidRDefault="00407361" w:rsidP="0065202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 xml:space="preserve">organizuoti ir įgyvendinti </w:t>
      </w:r>
      <w:r w:rsidR="0065202B" w:rsidRPr="00AA1292">
        <w:rPr>
          <w:szCs w:val="24"/>
        </w:rPr>
        <w:t>Stovyklos</w:t>
      </w:r>
      <w:r w:rsidRPr="00AA1292">
        <w:rPr>
          <w:szCs w:val="24"/>
        </w:rPr>
        <w:t xml:space="preserve"> teisėtai valdomo, naudojamo ir disponuojamo turto valdymą, naudojimą, disponavimą ir priežiūrą;</w:t>
      </w:r>
    </w:p>
    <w:p w14:paraId="2AD7A06B" w14:textId="6931B253" w:rsidR="00407361" w:rsidRPr="00AA1292" w:rsidRDefault="00407361" w:rsidP="0065202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lastRenderedPageBreak/>
        <w:t xml:space="preserve">organizuoti ir užtikrinti </w:t>
      </w:r>
      <w:r w:rsidR="0065202B" w:rsidRPr="00AA1292">
        <w:rPr>
          <w:szCs w:val="24"/>
        </w:rPr>
        <w:t>Stovyklos</w:t>
      </w:r>
      <w:r w:rsidRPr="00AA1292">
        <w:rPr>
          <w:szCs w:val="24"/>
        </w:rPr>
        <w:t xml:space="preserve"> </w:t>
      </w:r>
      <w:r w:rsidR="00CC2CCA" w:rsidRPr="00AA1292">
        <w:rPr>
          <w:szCs w:val="24"/>
        </w:rPr>
        <w:t xml:space="preserve">personalo ir </w:t>
      </w:r>
      <w:r w:rsidRPr="00AA1292">
        <w:rPr>
          <w:szCs w:val="24"/>
        </w:rPr>
        <w:t>dokumentų valdymą</w:t>
      </w:r>
      <w:r w:rsidR="000A1F0D" w:rsidRPr="00AA1292">
        <w:rPr>
          <w:szCs w:val="24"/>
        </w:rPr>
        <w:t xml:space="preserve"> bei dokumentų</w:t>
      </w:r>
      <w:r w:rsidRPr="00AA1292">
        <w:rPr>
          <w:szCs w:val="24"/>
        </w:rPr>
        <w:t xml:space="preserve"> saugojimą;</w:t>
      </w:r>
    </w:p>
    <w:p w14:paraId="0BF2E17C" w14:textId="2430DB2E" w:rsidR="00407361" w:rsidRPr="00AA1292" w:rsidRDefault="00407361" w:rsidP="0065202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reng</w:t>
      </w:r>
      <w:r w:rsidR="00105983" w:rsidRPr="00AA1292">
        <w:rPr>
          <w:szCs w:val="24"/>
        </w:rPr>
        <w:t>ti</w:t>
      </w:r>
      <w:r w:rsidRPr="00AA1292">
        <w:rPr>
          <w:szCs w:val="24"/>
        </w:rPr>
        <w:t xml:space="preserve"> </w:t>
      </w:r>
      <w:r w:rsidR="0065202B" w:rsidRPr="00AA1292">
        <w:rPr>
          <w:szCs w:val="24"/>
        </w:rPr>
        <w:t>Stovyklos</w:t>
      </w:r>
      <w:r w:rsidRPr="00AA1292">
        <w:rPr>
          <w:szCs w:val="24"/>
        </w:rPr>
        <w:t xml:space="preserve"> nuostatų ir darbuotojų pareigybių aprašymų projektus;</w:t>
      </w:r>
    </w:p>
    <w:p w14:paraId="06469CC9" w14:textId="703D72E2" w:rsidR="00407361" w:rsidRPr="00AA1292" w:rsidRDefault="00407361" w:rsidP="001E4794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analizuo</w:t>
      </w:r>
      <w:r w:rsidR="001E4794">
        <w:rPr>
          <w:szCs w:val="24"/>
        </w:rPr>
        <w:t>ti</w:t>
      </w:r>
      <w:r w:rsidRPr="00AA1292">
        <w:rPr>
          <w:szCs w:val="24"/>
        </w:rPr>
        <w:t xml:space="preserve">, </w:t>
      </w:r>
      <w:r w:rsidR="001E4794">
        <w:rPr>
          <w:szCs w:val="24"/>
        </w:rPr>
        <w:t>rinkti</w:t>
      </w:r>
      <w:r w:rsidRPr="00AA1292">
        <w:rPr>
          <w:szCs w:val="24"/>
        </w:rPr>
        <w:t xml:space="preserve"> bei </w:t>
      </w:r>
      <w:r w:rsidR="001E4794">
        <w:rPr>
          <w:szCs w:val="24"/>
        </w:rPr>
        <w:t>valdyti</w:t>
      </w:r>
      <w:r w:rsidRPr="00AA1292">
        <w:rPr>
          <w:szCs w:val="24"/>
        </w:rPr>
        <w:t xml:space="preserve"> statistinius duomenis, </w:t>
      </w:r>
      <w:r w:rsidR="001E4794">
        <w:rPr>
          <w:szCs w:val="24"/>
        </w:rPr>
        <w:t>teikti</w:t>
      </w:r>
      <w:r w:rsidRPr="00AA1292">
        <w:rPr>
          <w:szCs w:val="24"/>
        </w:rPr>
        <w:t xml:space="preserve"> ataskaitas;</w:t>
      </w:r>
    </w:p>
    <w:p w14:paraId="0F8EDE02" w14:textId="3CCCD717" w:rsidR="00407361" w:rsidRPr="00AA1292" w:rsidRDefault="00407361" w:rsidP="0065202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pagal kompetenciją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teik</w:t>
      </w:r>
      <w:r w:rsidR="00105983" w:rsidRPr="00AA1292">
        <w:rPr>
          <w:szCs w:val="24"/>
        </w:rPr>
        <w:t>t</w:t>
      </w:r>
      <w:r w:rsidRPr="00AA1292">
        <w:rPr>
          <w:szCs w:val="24"/>
        </w:rPr>
        <w:t>i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konsultacijas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 xml:space="preserve">darbuotojams; </w:t>
      </w:r>
    </w:p>
    <w:p w14:paraId="76E7A8F9" w14:textId="60A1774B" w:rsidR="00407361" w:rsidRPr="00AA1292" w:rsidRDefault="00407361" w:rsidP="0065202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pagal kompetenciją dalyvau</w:t>
      </w:r>
      <w:r w:rsidR="00105983" w:rsidRPr="00AA1292">
        <w:rPr>
          <w:szCs w:val="24"/>
        </w:rPr>
        <w:t>ti</w:t>
      </w:r>
      <w:r w:rsidRPr="00AA1292">
        <w:rPr>
          <w:szCs w:val="24"/>
        </w:rPr>
        <w:t xml:space="preserve"> Centro direktoriaus sudaromų darbo grupių bei komisijų veikloje;</w:t>
      </w:r>
    </w:p>
    <w:p w14:paraId="12DBA67E" w14:textId="3FC5E862" w:rsidR="00407361" w:rsidRPr="00AA1292" w:rsidRDefault="00407361" w:rsidP="0065202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 xml:space="preserve">pagal kompetenciją kartu su kitais </w:t>
      </w:r>
      <w:r w:rsidR="00105983" w:rsidRPr="00AA1292">
        <w:rPr>
          <w:szCs w:val="24"/>
        </w:rPr>
        <w:t>Centro</w:t>
      </w:r>
      <w:r w:rsidRPr="00AA1292">
        <w:rPr>
          <w:szCs w:val="24"/>
        </w:rPr>
        <w:t xml:space="preserve"> struktūriniais padaliniais kontroliuo</w:t>
      </w:r>
      <w:r w:rsidR="00105983" w:rsidRPr="00AA1292">
        <w:rPr>
          <w:szCs w:val="24"/>
        </w:rPr>
        <w:t>ti</w:t>
      </w:r>
      <w:r w:rsidRPr="00AA1292">
        <w:rPr>
          <w:szCs w:val="24"/>
        </w:rPr>
        <w:t xml:space="preserve"> darbo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tvarkos taisyklių laikymąsi, teik</w:t>
      </w:r>
      <w:r w:rsidR="00105983" w:rsidRPr="00AA1292">
        <w:rPr>
          <w:szCs w:val="24"/>
        </w:rPr>
        <w:t>t</w:t>
      </w:r>
      <w:r w:rsidRPr="00AA1292">
        <w:rPr>
          <w:szCs w:val="24"/>
        </w:rPr>
        <w:t>i siūlymus dėl darbo drausmės, darbo sąlygų gerinimo;</w:t>
      </w:r>
    </w:p>
    <w:p w14:paraId="0B903871" w14:textId="0E56D6DA" w:rsidR="002A0B83" w:rsidRPr="00AA1292" w:rsidRDefault="002A0B83" w:rsidP="0065202B">
      <w:pPr>
        <w:numPr>
          <w:ilvl w:val="1"/>
          <w:numId w:val="1"/>
        </w:numPr>
        <w:tabs>
          <w:tab w:val="left" w:pos="993"/>
          <w:tab w:val="left" w:pos="1134"/>
          <w:tab w:val="left" w:pos="1418"/>
        </w:tabs>
        <w:ind w:left="0" w:firstLine="567"/>
        <w:jc w:val="both"/>
        <w:rPr>
          <w:szCs w:val="24"/>
          <w:lang w:eastAsia="lt-LT"/>
        </w:rPr>
      </w:pPr>
      <w:r w:rsidRPr="00AA1292">
        <w:rPr>
          <w:szCs w:val="24"/>
          <w:lang w:eastAsia="lt-LT"/>
        </w:rPr>
        <w:t xml:space="preserve">vykdyti kitus </w:t>
      </w:r>
      <w:r w:rsidR="00777CDB" w:rsidRPr="00AA1292">
        <w:rPr>
          <w:szCs w:val="24"/>
        </w:rPr>
        <w:t>teisėtus</w:t>
      </w:r>
      <w:r w:rsidR="00777CDB" w:rsidRPr="00AA1292">
        <w:rPr>
          <w:szCs w:val="24"/>
          <w:lang w:eastAsia="lt-LT"/>
        </w:rPr>
        <w:t xml:space="preserve"> </w:t>
      </w:r>
      <w:r w:rsidR="00407361" w:rsidRPr="00AA1292">
        <w:rPr>
          <w:szCs w:val="24"/>
          <w:lang w:eastAsia="lt-LT"/>
        </w:rPr>
        <w:t>Centro</w:t>
      </w:r>
      <w:r w:rsidRPr="00AA1292">
        <w:rPr>
          <w:szCs w:val="24"/>
          <w:lang w:eastAsia="lt-LT"/>
        </w:rPr>
        <w:t xml:space="preserve"> direktoriaus</w:t>
      </w:r>
      <w:r w:rsidR="00407361" w:rsidRPr="00AA1292">
        <w:rPr>
          <w:szCs w:val="24"/>
          <w:lang w:eastAsia="lt-LT"/>
        </w:rPr>
        <w:t xml:space="preserve"> ir direktoriaus pavaduotojo</w:t>
      </w:r>
      <w:r w:rsidRPr="00AA1292">
        <w:rPr>
          <w:szCs w:val="24"/>
          <w:lang w:eastAsia="lt-LT"/>
        </w:rPr>
        <w:t xml:space="preserve"> pavedimus.</w:t>
      </w:r>
    </w:p>
    <w:p w14:paraId="56B208EC" w14:textId="77777777" w:rsidR="001E5FE5" w:rsidRPr="00AA1292" w:rsidRDefault="001E5FE5" w:rsidP="00407361">
      <w:pPr>
        <w:ind w:firstLine="567"/>
        <w:jc w:val="center"/>
        <w:rPr>
          <w:b/>
          <w:szCs w:val="24"/>
        </w:rPr>
      </w:pPr>
    </w:p>
    <w:p w14:paraId="03943945" w14:textId="79DAB72C" w:rsidR="00407361" w:rsidRPr="00AA1292" w:rsidRDefault="00407361" w:rsidP="009D4A7F">
      <w:pPr>
        <w:jc w:val="center"/>
        <w:rPr>
          <w:b/>
          <w:szCs w:val="24"/>
        </w:rPr>
      </w:pPr>
      <w:r w:rsidRPr="00AA1292">
        <w:rPr>
          <w:b/>
          <w:szCs w:val="24"/>
        </w:rPr>
        <w:t>III. TEISĖS IR PAREIGOS</w:t>
      </w:r>
    </w:p>
    <w:p w14:paraId="6865BEDE" w14:textId="77777777" w:rsidR="00407361" w:rsidRPr="00AA1292" w:rsidRDefault="00407361" w:rsidP="00407361">
      <w:pPr>
        <w:ind w:firstLine="567"/>
        <w:jc w:val="both"/>
        <w:rPr>
          <w:b/>
          <w:szCs w:val="24"/>
        </w:rPr>
      </w:pPr>
    </w:p>
    <w:p w14:paraId="22582A56" w14:textId="2670D1AB" w:rsidR="00407361" w:rsidRPr="00AA1292" w:rsidRDefault="00407361" w:rsidP="00407361">
      <w:pPr>
        <w:pStyle w:val="Sraopastraipa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Stovykla, įgyvendindama jai pavestus uždavinius ir atlikdama funkcijas, turi teisę:</w:t>
      </w:r>
    </w:p>
    <w:p w14:paraId="2B5CD6FF" w14:textId="53901C1E" w:rsidR="00407361" w:rsidRPr="00AA1292" w:rsidRDefault="00407361" w:rsidP="0040736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gauti iš Centro struktūrinių padalinių ir darbuotojų dokumentus ir informaciją, reikalingą Stovyklos uždaviniams įgyvendinti ir funkcijoms atlikti;</w:t>
      </w:r>
    </w:p>
    <w:p w14:paraId="23B0BF7E" w14:textId="77777777" w:rsidR="00407361" w:rsidRPr="00AA1292" w:rsidRDefault="00407361" w:rsidP="0040736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gauti darbui reikalingas priemones ir įrangą;</w:t>
      </w:r>
    </w:p>
    <w:p w14:paraId="4EAF09DB" w14:textId="2F6F3C3D" w:rsidR="00407361" w:rsidRPr="00AA1292" w:rsidRDefault="00407361" w:rsidP="0040736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dalyvauti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mokymo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ir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kvalifikacijos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tobulinimo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kursuose,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seminaruose,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 xml:space="preserve">kituose profesiniuose renginiuose; </w:t>
      </w:r>
    </w:p>
    <w:p w14:paraId="2C1A0288" w14:textId="4D941D49" w:rsidR="00407361" w:rsidRPr="00AA1292" w:rsidRDefault="00407361" w:rsidP="0040736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dalyvauti įvairiose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 xml:space="preserve">programose, projektuose ir juos vykdyti pagal savo kompetenciją; </w:t>
      </w:r>
    </w:p>
    <w:p w14:paraId="7CDFEB6D" w14:textId="77777777" w:rsidR="00407361" w:rsidRPr="00AA1292" w:rsidRDefault="00407361" w:rsidP="0040736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naudotis kitomis Lietuvos Respublikos įstatymų ir kitų teisės aktų nustatytomis teisėmis.</w:t>
      </w:r>
    </w:p>
    <w:p w14:paraId="3557B480" w14:textId="13C7BD2E" w:rsidR="00407361" w:rsidRPr="00AA1292" w:rsidRDefault="00407361" w:rsidP="009D4A7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Stovykla, įgyvendindama jai pavestus uždavinius ir atlikdamas funkcijas, turi pareigą:</w:t>
      </w:r>
    </w:p>
    <w:p w14:paraId="00B46EBE" w14:textId="66553818" w:rsidR="00407361" w:rsidRPr="00AA1292" w:rsidRDefault="00407361" w:rsidP="0040736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laiku ir kokybiškai atlikti darbus bei pavedimus pagal šiuose nuostatuose išvardintas funkcijas</w:t>
      </w:r>
      <w:r w:rsidR="009D4A7F">
        <w:rPr>
          <w:szCs w:val="24"/>
        </w:rPr>
        <w:t>;</w:t>
      </w:r>
      <w:r w:rsidRPr="00AA1292">
        <w:rPr>
          <w:szCs w:val="24"/>
        </w:rPr>
        <w:t xml:space="preserve"> </w:t>
      </w:r>
    </w:p>
    <w:p w14:paraId="25091324" w14:textId="3D19ACDA" w:rsidR="00407361" w:rsidRPr="00AA1292" w:rsidRDefault="00407361" w:rsidP="00407361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darbuotojai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privalo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vykdyti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saugos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darbe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taisyklių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>ir higienos</w:t>
      </w:r>
      <w:r w:rsidR="00C013EA" w:rsidRPr="00AA1292">
        <w:rPr>
          <w:szCs w:val="24"/>
        </w:rPr>
        <w:t xml:space="preserve"> </w:t>
      </w:r>
      <w:r w:rsidRPr="00AA1292">
        <w:rPr>
          <w:szCs w:val="24"/>
        </w:rPr>
        <w:t xml:space="preserve">normų reikalavimus, laikytis etikos principų, gerbti </w:t>
      </w:r>
      <w:r w:rsidR="00777CDB" w:rsidRPr="00AA1292">
        <w:rPr>
          <w:szCs w:val="24"/>
        </w:rPr>
        <w:t>Stovyklos gyventojų</w:t>
      </w:r>
      <w:r w:rsidRPr="00AA1292">
        <w:rPr>
          <w:szCs w:val="24"/>
        </w:rPr>
        <w:t xml:space="preserve"> teises ir jų nepažeisti.</w:t>
      </w:r>
    </w:p>
    <w:p w14:paraId="683014AF" w14:textId="77777777" w:rsidR="00407361" w:rsidRPr="00AA1292" w:rsidRDefault="00407361" w:rsidP="00407361">
      <w:pPr>
        <w:ind w:firstLine="567"/>
        <w:jc w:val="both"/>
        <w:rPr>
          <w:szCs w:val="24"/>
        </w:rPr>
      </w:pPr>
    </w:p>
    <w:p w14:paraId="1796634B" w14:textId="42269F0A" w:rsidR="00407361" w:rsidRPr="00AA1292" w:rsidRDefault="00407361" w:rsidP="009D4A7F">
      <w:pPr>
        <w:jc w:val="center"/>
        <w:rPr>
          <w:b/>
          <w:szCs w:val="24"/>
        </w:rPr>
      </w:pPr>
      <w:r w:rsidRPr="00AA1292">
        <w:rPr>
          <w:b/>
          <w:szCs w:val="24"/>
        </w:rPr>
        <w:t xml:space="preserve">IV. </w:t>
      </w:r>
      <w:r w:rsidR="00CC2CCA" w:rsidRPr="00AA1292">
        <w:rPr>
          <w:b/>
          <w:szCs w:val="24"/>
        </w:rPr>
        <w:t xml:space="preserve">STOVYKLOS </w:t>
      </w:r>
      <w:r w:rsidRPr="00AA1292">
        <w:rPr>
          <w:b/>
          <w:szCs w:val="24"/>
        </w:rPr>
        <w:t>VEIKLOS ORGANIZAVIMAS</w:t>
      </w:r>
    </w:p>
    <w:p w14:paraId="7F6BEAA4" w14:textId="77777777" w:rsidR="00407361" w:rsidRPr="00AA1292" w:rsidRDefault="00407361" w:rsidP="00407361">
      <w:pPr>
        <w:ind w:firstLine="567"/>
        <w:jc w:val="both"/>
        <w:rPr>
          <w:b/>
          <w:szCs w:val="24"/>
        </w:rPr>
      </w:pPr>
    </w:p>
    <w:p w14:paraId="6A1590D5" w14:textId="557BB37C" w:rsidR="00407361" w:rsidRPr="00AA1292" w:rsidRDefault="00407361" w:rsidP="00A6035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Stovyklos darbą organizuoja vedėjas.</w:t>
      </w:r>
    </w:p>
    <w:p w14:paraId="586233F0" w14:textId="20996A2B" w:rsidR="00407361" w:rsidRPr="00AA1292" w:rsidRDefault="00407361" w:rsidP="00777CDB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Stovyklos vedėjas:</w:t>
      </w:r>
    </w:p>
    <w:p w14:paraId="4A6F61FE" w14:textId="32A948B3" w:rsidR="00407361" w:rsidRPr="00AA1292" w:rsidRDefault="00407361" w:rsidP="00777CD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tiesiogiai pavaldus Centro direktoriaus pavaduotojui;</w:t>
      </w:r>
    </w:p>
    <w:p w14:paraId="2E0F2504" w14:textId="3EC1EDAC" w:rsidR="00407361" w:rsidRPr="00AA1292" w:rsidRDefault="00407361" w:rsidP="00777CD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planuoja ir organizuoja Stovyklos darbą;</w:t>
      </w:r>
    </w:p>
    <w:p w14:paraId="160BD8D5" w14:textId="4D6414DD" w:rsidR="00407361" w:rsidRPr="00AA1292" w:rsidRDefault="00407361" w:rsidP="00777CD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 xml:space="preserve">atsako už </w:t>
      </w:r>
      <w:r w:rsidR="00CC2CCA" w:rsidRPr="00AA1292">
        <w:rPr>
          <w:szCs w:val="24"/>
        </w:rPr>
        <w:t xml:space="preserve">Stovyklai </w:t>
      </w:r>
      <w:r w:rsidRPr="00AA1292">
        <w:rPr>
          <w:szCs w:val="24"/>
        </w:rPr>
        <w:t>pavestų uždavinių</w:t>
      </w:r>
      <w:r w:rsidR="00777CDB" w:rsidRPr="00AA1292">
        <w:rPr>
          <w:szCs w:val="24"/>
        </w:rPr>
        <w:t xml:space="preserve"> įgyvendinimą</w:t>
      </w:r>
      <w:r w:rsidRPr="00AA1292">
        <w:rPr>
          <w:szCs w:val="24"/>
        </w:rPr>
        <w:t xml:space="preserve"> ir funkcijų vykdymą;</w:t>
      </w:r>
    </w:p>
    <w:p w14:paraId="5F8A16B4" w14:textId="1C916CF5" w:rsidR="00407361" w:rsidRPr="00AA1292" w:rsidRDefault="00407361" w:rsidP="00777CD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 xml:space="preserve">atsiskaito už </w:t>
      </w:r>
      <w:r w:rsidR="00CC2CCA" w:rsidRPr="00AA1292">
        <w:rPr>
          <w:szCs w:val="24"/>
        </w:rPr>
        <w:t>Stovyklos</w:t>
      </w:r>
      <w:r w:rsidRPr="00AA1292">
        <w:rPr>
          <w:szCs w:val="24"/>
        </w:rPr>
        <w:t xml:space="preserve"> veiklą;</w:t>
      </w:r>
    </w:p>
    <w:p w14:paraId="4F95E17D" w14:textId="450CD8AE" w:rsidR="00407361" w:rsidRPr="00AA1292" w:rsidRDefault="00407361" w:rsidP="00777CD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teikia Centro direktoriui ir direktoriaus pavaduotojui siūlymus Stovyklos veiklos gerinimo klausimais;</w:t>
      </w:r>
    </w:p>
    <w:p w14:paraId="43F85A0B" w14:textId="0517B72C" w:rsidR="00407361" w:rsidRPr="00AA1292" w:rsidRDefault="00407361" w:rsidP="00777CDB">
      <w:pPr>
        <w:numPr>
          <w:ilvl w:val="1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vykdo kitus teisėtus Centro direktoriaus</w:t>
      </w:r>
      <w:r w:rsidR="001E5FE5" w:rsidRPr="00AA1292">
        <w:rPr>
          <w:szCs w:val="24"/>
        </w:rPr>
        <w:t xml:space="preserve"> ir direktoriaus pavaduotojo</w:t>
      </w:r>
      <w:r w:rsidRPr="00AA1292">
        <w:rPr>
          <w:szCs w:val="24"/>
        </w:rPr>
        <w:t xml:space="preserve"> pavedimus.</w:t>
      </w:r>
    </w:p>
    <w:p w14:paraId="29A32579" w14:textId="71A0EB84" w:rsidR="00407361" w:rsidRPr="00AA1292" w:rsidRDefault="00407361" w:rsidP="00777CDB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>Stovyklos darbuotojų kompetenciją, pareigas ir funkcijas nustato jų pareigybių aprašymai, kuriuos tvirtina Centro direktorius.</w:t>
      </w:r>
    </w:p>
    <w:p w14:paraId="72E165C0" w14:textId="60DB5655" w:rsidR="00407361" w:rsidRPr="00AA1292" w:rsidRDefault="00407361" w:rsidP="00407361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Cs w:val="24"/>
        </w:rPr>
      </w:pPr>
      <w:r w:rsidRPr="00AA1292">
        <w:rPr>
          <w:szCs w:val="24"/>
        </w:rPr>
        <w:t xml:space="preserve">Stovyklos vedėjui nesant, jo funkcijas atlieka Centro direktoriaus įsakymu paskirtas </w:t>
      </w:r>
      <w:r w:rsidR="00CC2CCA" w:rsidRPr="00AA1292">
        <w:rPr>
          <w:szCs w:val="24"/>
        </w:rPr>
        <w:t>Stovyklos</w:t>
      </w:r>
      <w:r w:rsidRPr="00AA1292">
        <w:rPr>
          <w:szCs w:val="24"/>
        </w:rPr>
        <w:t xml:space="preserve"> darbuotojas arba kito </w:t>
      </w:r>
      <w:r w:rsidR="00777CDB" w:rsidRPr="00AA1292">
        <w:rPr>
          <w:szCs w:val="24"/>
        </w:rPr>
        <w:t xml:space="preserve">Centro </w:t>
      </w:r>
      <w:r w:rsidRPr="00AA1292">
        <w:rPr>
          <w:szCs w:val="24"/>
        </w:rPr>
        <w:t>skyriaus vedėjas.</w:t>
      </w:r>
    </w:p>
    <w:p w14:paraId="796B1348" w14:textId="3D89EDA7" w:rsidR="00C27E31" w:rsidRPr="00AA1292" w:rsidRDefault="00407361" w:rsidP="0065202B">
      <w:pPr>
        <w:jc w:val="center"/>
        <w:rPr>
          <w:szCs w:val="24"/>
        </w:rPr>
      </w:pPr>
      <w:r w:rsidRPr="00AA1292">
        <w:rPr>
          <w:szCs w:val="24"/>
        </w:rPr>
        <w:t>__________________</w:t>
      </w:r>
    </w:p>
    <w:sectPr w:rsidR="00C27E31" w:rsidRPr="00AA1292" w:rsidSect="007327E3">
      <w:headerReference w:type="default" r:id="rId8"/>
      <w:pgSz w:w="11906" w:h="16838"/>
      <w:pgMar w:top="851" w:right="707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B456" w14:textId="77777777" w:rsidR="00A93AF2" w:rsidRDefault="00A93AF2" w:rsidP="007327E3">
      <w:r>
        <w:separator/>
      </w:r>
    </w:p>
  </w:endnote>
  <w:endnote w:type="continuationSeparator" w:id="0">
    <w:p w14:paraId="10BD03E1" w14:textId="77777777" w:rsidR="00A93AF2" w:rsidRDefault="00A93AF2" w:rsidP="0073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0CAE" w14:textId="77777777" w:rsidR="00A93AF2" w:rsidRDefault="00A93AF2" w:rsidP="007327E3">
      <w:r>
        <w:separator/>
      </w:r>
    </w:p>
  </w:footnote>
  <w:footnote w:type="continuationSeparator" w:id="0">
    <w:p w14:paraId="5F9C4304" w14:textId="77777777" w:rsidR="00A93AF2" w:rsidRDefault="00A93AF2" w:rsidP="00732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380175"/>
      <w:docPartObj>
        <w:docPartGallery w:val="Page Numbers (Top of Page)"/>
        <w:docPartUnique/>
      </w:docPartObj>
    </w:sdtPr>
    <w:sdtEndPr/>
    <w:sdtContent>
      <w:p w14:paraId="54A13CAE" w14:textId="6F15537D" w:rsidR="007327E3" w:rsidRDefault="007327E3" w:rsidP="007327E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7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14D94"/>
    <w:multiLevelType w:val="multilevel"/>
    <w:tmpl w:val="6B7A87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52E031DF"/>
    <w:multiLevelType w:val="multilevel"/>
    <w:tmpl w:val="AB7419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5A9C62AE"/>
    <w:multiLevelType w:val="multilevel"/>
    <w:tmpl w:val="6B7A87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72B554DD"/>
    <w:multiLevelType w:val="multilevel"/>
    <w:tmpl w:val="AF62CF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B63"/>
    <w:rsid w:val="000254DF"/>
    <w:rsid w:val="000A1F0D"/>
    <w:rsid w:val="00105983"/>
    <w:rsid w:val="00150794"/>
    <w:rsid w:val="001E4794"/>
    <w:rsid w:val="001E5FE5"/>
    <w:rsid w:val="0024471C"/>
    <w:rsid w:val="002A0B83"/>
    <w:rsid w:val="003718AC"/>
    <w:rsid w:val="003871ED"/>
    <w:rsid w:val="003B610F"/>
    <w:rsid w:val="00407361"/>
    <w:rsid w:val="004209BF"/>
    <w:rsid w:val="0065202B"/>
    <w:rsid w:val="006A01D5"/>
    <w:rsid w:val="007327E3"/>
    <w:rsid w:val="00761722"/>
    <w:rsid w:val="00777CDB"/>
    <w:rsid w:val="009D4A7F"/>
    <w:rsid w:val="00A6035F"/>
    <w:rsid w:val="00A93AF2"/>
    <w:rsid w:val="00AA1292"/>
    <w:rsid w:val="00BC499B"/>
    <w:rsid w:val="00C013EA"/>
    <w:rsid w:val="00C27E31"/>
    <w:rsid w:val="00C75C44"/>
    <w:rsid w:val="00C875A4"/>
    <w:rsid w:val="00CC2CCA"/>
    <w:rsid w:val="00CF0B63"/>
    <w:rsid w:val="00E764DA"/>
    <w:rsid w:val="00EA05F3"/>
    <w:rsid w:val="00FB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F9CD"/>
  <w15:chartTrackingRefBased/>
  <w15:docId w15:val="{2DAE15A4-792B-4DF6-94E1-94EC1875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C49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871ED"/>
    <w:pPr>
      <w:ind w:left="720"/>
      <w:contextualSpacing/>
    </w:pPr>
  </w:style>
  <w:style w:type="character" w:customStyle="1" w:styleId="markedcontent">
    <w:name w:val="markedcontent"/>
    <w:basedOn w:val="Numatytasispastraiposriftas"/>
    <w:rsid w:val="002A0B83"/>
  </w:style>
  <w:style w:type="paragraph" w:styleId="Antrats">
    <w:name w:val="header"/>
    <w:basedOn w:val="prastasis"/>
    <w:link w:val="AntratsDiagrama"/>
    <w:uiPriority w:val="99"/>
    <w:unhideWhenUsed/>
    <w:rsid w:val="007327E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27E3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7327E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327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7F0E4-BC9D-4AEF-836E-CB591B6A6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3285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Pocius</dc:creator>
  <cp:lastModifiedBy>Kristina Baradinskienė</cp:lastModifiedBy>
  <cp:revision>2</cp:revision>
  <dcterms:created xsi:type="dcterms:W3CDTF">2022-01-21T08:18:00Z</dcterms:created>
  <dcterms:modified xsi:type="dcterms:W3CDTF">2022-01-21T08:18:00Z</dcterms:modified>
</cp:coreProperties>
</file>