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5148"/>
        <w:gridCol w:w="4706"/>
      </w:tblGrid>
      <w:tr w:rsidR="00803E06" w:rsidRPr="00EE30E6" w14:paraId="0FEA08C5" w14:textId="77777777" w:rsidTr="00340E4B">
        <w:trPr>
          <w:trHeight w:val="426"/>
        </w:trPr>
        <w:tc>
          <w:tcPr>
            <w:tcW w:w="5148" w:type="dxa"/>
          </w:tcPr>
          <w:p w14:paraId="34A25CFB" w14:textId="77777777" w:rsidR="00803E06" w:rsidRPr="00EE30E6" w:rsidRDefault="00803E06" w:rsidP="00340E4B">
            <w:pPr>
              <w:spacing w:after="0" w:line="240" w:lineRule="auto"/>
              <w:rPr>
                <w:rFonts w:ascii="Times New Roman" w:eastAsia="Times New Roman" w:hAnsi="Times New Roman" w:cs="Times New Roman"/>
                <w:sz w:val="24"/>
                <w:szCs w:val="24"/>
              </w:rPr>
            </w:pPr>
          </w:p>
        </w:tc>
        <w:tc>
          <w:tcPr>
            <w:tcW w:w="4706" w:type="dxa"/>
            <w:hideMark/>
          </w:tcPr>
          <w:p w14:paraId="53D5E5DE" w14:textId="77777777" w:rsidR="00803E06" w:rsidRPr="00EE30E6" w:rsidRDefault="00803E06" w:rsidP="00340E4B">
            <w:pPr>
              <w:spacing w:after="0" w:line="240" w:lineRule="auto"/>
              <w:rPr>
                <w:rFonts w:ascii="Times New Roman" w:eastAsia="Times New Roman" w:hAnsi="Times New Roman" w:cs="Times New Roman"/>
                <w:sz w:val="24"/>
                <w:szCs w:val="24"/>
              </w:rPr>
            </w:pPr>
            <w:r w:rsidRPr="00EE30E6">
              <w:rPr>
                <w:rFonts w:ascii="Times New Roman" w:eastAsia="Times New Roman" w:hAnsi="Times New Roman" w:cs="Times New Roman"/>
                <w:sz w:val="24"/>
                <w:szCs w:val="24"/>
              </w:rPr>
              <w:t>PATVIRTINTA</w:t>
            </w:r>
          </w:p>
          <w:p w14:paraId="4FE069F0" w14:textId="77777777" w:rsidR="00803E06" w:rsidRPr="00452C13" w:rsidRDefault="00803E06" w:rsidP="00340E4B">
            <w:pPr>
              <w:spacing w:after="0" w:line="240" w:lineRule="auto"/>
              <w:rPr>
                <w:rFonts w:ascii="Times New Roman" w:eastAsia="Times New Roman" w:hAnsi="Times New Roman" w:cs="Times New Roman"/>
                <w:sz w:val="24"/>
                <w:szCs w:val="24"/>
              </w:rPr>
            </w:pPr>
            <w:r w:rsidRPr="00452C13">
              <w:rPr>
                <w:rFonts w:ascii="Times New Roman" w:eastAsia="Times New Roman" w:hAnsi="Times New Roman" w:cs="Times New Roman"/>
                <w:sz w:val="24"/>
                <w:szCs w:val="24"/>
              </w:rPr>
              <w:t xml:space="preserve">Pabėgėlių priėmimo centro </w:t>
            </w:r>
          </w:p>
          <w:p w14:paraId="6F4CF26D" w14:textId="3A8CDED0" w:rsidR="00803E06" w:rsidRPr="00452C13" w:rsidRDefault="00803E06" w:rsidP="00340E4B">
            <w:pPr>
              <w:spacing w:after="0" w:line="240" w:lineRule="auto"/>
              <w:rPr>
                <w:rFonts w:ascii="Times New Roman" w:eastAsia="Times New Roman" w:hAnsi="Times New Roman" w:cs="Times New Roman"/>
                <w:sz w:val="24"/>
                <w:szCs w:val="24"/>
              </w:rPr>
            </w:pPr>
            <w:r w:rsidRPr="00452C13">
              <w:rPr>
                <w:rFonts w:ascii="Times New Roman" w:eastAsia="Times New Roman" w:hAnsi="Times New Roman" w:cs="Times New Roman"/>
                <w:sz w:val="24"/>
                <w:szCs w:val="24"/>
              </w:rPr>
              <w:t>direktoriaus 20</w:t>
            </w:r>
            <w:r>
              <w:rPr>
                <w:rFonts w:ascii="Times New Roman" w:eastAsia="Times New Roman" w:hAnsi="Times New Roman" w:cs="Times New Roman"/>
                <w:sz w:val="24"/>
                <w:szCs w:val="24"/>
              </w:rPr>
              <w:t>21</w:t>
            </w:r>
            <w:r w:rsidRPr="00452C13">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 xml:space="preserve">   </w:t>
            </w:r>
            <w:r w:rsidR="003D21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52C13">
              <w:rPr>
                <w:rFonts w:ascii="Times New Roman" w:eastAsia="Times New Roman" w:hAnsi="Times New Roman" w:cs="Times New Roman"/>
                <w:sz w:val="24"/>
                <w:szCs w:val="24"/>
              </w:rPr>
              <w:t xml:space="preserve"> d.  </w:t>
            </w:r>
          </w:p>
          <w:p w14:paraId="75FD426B" w14:textId="77777777" w:rsidR="00803E06" w:rsidRPr="00EE30E6" w:rsidRDefault="00803E06" w:rsidP="00340E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įsakymu Nr. VK-</w:t>
            </w:r>
          </w:p>
        </w:tc>
      </w:tr>
    </w:tbl>
    <w:p w14:paraId="205F37D3" w14:textId="38FDEF63" w:rsidR="00803E06" w:rsidRDefault="00803E06" w:rsidP="00803E06">
      <w:pPr>
        <w:spacing w:after="0" w:line="240" w:lineRule="auto"/>
        <w:jc w:val="center"/>
        <w:rPr>
          <w:rFonts w:ascii="Times New Roman" w:eastAsia="Times New Roman" w:hAnsi="Times New Roman" w:cs="Times New Roman"/>
          <w:sz w:val="24"/>
          <w:szCs w:val="24"/>
        </w:rPr>
      </w:pPr>
    </w:p>
    <w:p w14:paraId="00D56F2D" w14:textId="77777777" w:rsidR="00E851A8" w:rsidRPr="00EE30E6" w:rsidRDefault="00E851A8" w:rsidP="00803E06">
      <w:pPr>
        <w:spacing w:after="0" w:line="240" w:lineRule="auto"/>
        <w:jc w:val="center"/>
        <w:rPr>
          <w:rFonts w:ascii="Times New Roman" w:eastAsia="Times New Roman" w:hAnsi="Times New Roman" w:cs="Times New Roman"/>
          <w:sz w:val="24"/>
          <w:szCs w:val="24"/>
        </w:rPr>
      </w:pPr>
    </w:p>
    <w:p w14:paraId="7FED4D59" w14:textId="1784C5EE" w:rsidR="00803E06" w:rsidRPr="00B6210F" w:rsidRDefault="00803E06" w:rsidP="00803E06">
      <w:pPr>
        <w:spacing w:after="0"/>
        <w:jc w:val="center"/>
        <w:rPr>
          <w:rFonts w:ascii="Times New Roman" w:hAnsi="Times New Roman" w:cs="Times New Roman"/>
          <w:b/>
          <w:bCs/>
          <w:sz w:val="24"/>
          <w:szCs w:val="24"/>
        </w:rPr>
      </w:pPr>
      <w:r w:rsidRPr="00B6210F">
        <w:rPr>
          <w:rFonts w:ascii="Times New Roman" w:hAnsi="Times New Roman" w:cs="Times New Roman"/>
          <w:b/>
          <w:bCs/>
          <w:sz w:val="24"/>
          <w:szCs w:val="24"/>
        </w:rPr>
        <w:t>PABĖGĖLIŲ PRIĖMIMO CENTR</w:t>
      </w:r>
      <w:r w:rsidR="0089649D">
        <w:rPr>
          <w:rFonts w:ascii="Times New Roman" w:hAnsi="Times New Roman" w:cs="Times New Roman"/>
          <w:b/>
          <w:bCs/>
          <w:sz w:val="24"/>
          <w:szCs w:val="24"/>
        </w:rPr>
        <w:t>O</w:t>
      </w:r>
    </w:p>
    <w:p w14:paraId="7489B687" w14:textId="77777777" w:rsidR="00803E06" w:rsidRPr="00B6210F" w:rsidRDefault="00803E06" w:rsidP="00803E06">
      <w:pPr>
        <w:spacing w:after="0"/>
        <w:jc w:val="center"/>
        <w:rPr>
          <w:rFonts w:ascii="Times New Roman" w:hAnsi="Times New Roman" w:cs="Times New Roman"/>
          <w:b/>
          <w:bCs/>
          <w:sz w:val="24"/>
          <w:szCs w:val="24"/>
        </w:rPr>
      </w:pPr>
      <w:r>
        <w:rPr>
          <w:rFonts w:ascii="Times New Roman" w:hAnsi="Times New Roman" w:cs="Times New Roman"/>
          <w:b/>
          <w:bCs/>
          <w:sz w:val="24"/>
          <w:szCs w:val="24"/>
        </w:rPr>
        <w:t>DIREKTORIAUS PAVADUOTOJO</w:t>
      </w:r>
    </w:p>
    <w:p w14:paraId="4396A823" w14:textId="1D1B69A8" w:rsidR="00803E06" w:rsidRPr="0089649D" w:rsidRDefault="00803E06" w:rsidP="0089649D">
      <w:pPr>
        <w:spacing w:after="0" w:line="240" w:lineRule="auto"/>
        <w:jc w:val="center"/>
        <w:rPr>
          <w:rFonts w:ascii="Times New Roman" w:eastAsia="Times New Roman" w:hAnsi="Times New Roman" w:cs="Times New Roman"/>
          <w:b/>
          <w:bCs/>
          <w:sz w:val="24"/>
          <w:szCs w:val="24"/>
        </w:rPr>
      </w:pPr>
      <w:r w:rsidRPr="00B6210F">
        <w:rPr>
          <w:rFonts w:ascii="Times New Roman" w:eastAsia="Times New Roman" w:hAnsi="Times New Roman" w:cs="Times New Roman"/>
          <w:b/>
          <w:bCs/>
          <w:sz w:val="24"/>
          <w:szCs w:val="24"/>
        </w:rPr>
        <w:t>PAREIGYBĖS APRAŠYMAS</w:t>
      </w:r>
    </w:p>
    <w:p w14:paraId="05BD3131" w14:textId="77777777" w:rsidR="00803E06" w:rsidRPr="00EE30E6" w:rsidRDefault="00803E06" w:rsidP="00803E06">
      <w:pPr>
        <w:spacing w:after="0" w:line="240" w:lineRule="auto"/>
        <w:jc w:val="center"/>
        <w:rPr>
          <w:rFonts w:ascii="Times New Roman" w:eastAsia="Times New Roman" w:hAnsi="Times New Roman" w:cs="Times New Roman"/>
          <w:b/>
          <w:sz w:val="24"/>
          <w:szCs w:val="24"/>
        </w:rPr>
      </w:pPr>
    </w:p>
    <w:p w14:paraId="4614DC8C" w14:textId="77777777" w:rsidR="00803E06" w:rsidRDefault="00803E06" w:rsidP="00803E06">
      <w:pPr>
        <w:keepNext/>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 SKYRIUS</w:t>
      </w:r>
    </w:p>
    <w:p w14:paraId="295DC618" w14:textId="77777777" w:rsidR="00803E06" w:rsidRPr="00EE30E6" w:rsidRDefault="00803E06" w:rsidP="00803E06">
      <w:pPr>
        <w:keepNext/>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PAREIGYBĖ</w:t>
      </w:r>
    </w:p>
    <w:p w14:paraId="0D855B64" w14:textId="77777777" w:rsidR="00803E06" w:rsidRPr="00EE30E6" w:rsidRDefault="00803E06" w:rsidP="00803E06">
      <w:pPr>
        <w:keepNext/>
        <w:spacing w:after="0" w:line="240" w:lineRule="auto"/>
        <w:jc w:val="center"/>
        <w:outlineLvl w:val="0"/>
        <w:rPr>
          <w:rFonts w:ascii="Times New Roman" w:eastAsia="Times New Roman" w:hAnsi="Times New Roman" w:cs="Times New Roman"/>
          <w:b/>
          <w:bCs/>
          <w:sz w:val="24"/>
          <w:szCs w:val="24"/>
        </w:rPr>
      </w:pPr>
    </w:p>
    <w:p w14:paraId="500FC88B" w14:textId="77777777" w:rsidR="00803E06" w:rsidRDefault="00803E06" w:rsidP="00390021">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Pabėgėlių priėmimo centro (toliau – Centras) direktoriaus pavaduotojo, darbuotojo, dirbančio pagal darbo sutartį (toliau – direktoriaus pavaduotojas), pareigybė priskiriama struktūrinių padalinių vadovų ir jų pavaduotojų pareigybių grupei.</w:t>
      </w:r>
      <w:r w:rsidRPr="001B78B4">
        <w:rPr>
          <w:rFonts w:ascii="Times New Roman" w:eastAsia="Times New Roman" w:hAnsi="Times New Roman" w:cs="Times New Roman"/>
          <w:sz w:val="24"/>
          <w:szCs w:val="24"/>
        </w:rPr>
        <w:t xml:space="preserve"> </w:t>
      </w:r>
    </w:p>
    <w:p w14:paraId="088D65B3" w14:textId="71FCB301" w:rsidR="00803E06" w:rsidRDefault="00803E06" w:rsidP="005E6A3C">
      <w:pPr>
        <w:pStyle w:val="Sraopastraipa"/>
        <w:numPr>
          <w:ilvl w:val="0"/>
          <w:numId w:val="1"/>
        </w:numPr>
        <w:spacing w:after="0" w:line="240" w:lineRule="auto"/>
        <w:ind w:left="851" w:hanging="284"/>
        <w:jc w:val="both"/>
        <w:rPr>
          <w:rFonts w:ascii="Times New Roman" w:eastAsia="Times New Roman" w:hAnsi="Times New Roman" w:cs="Times New Roman"/>
          <w:sz w:val="24"/>
          <w:szCs w:val="24"/>
        </w:rPr>
      </w:pPr>
      <w:r w:rsidRPr="001B78B4">
        <w:rPr>
          <w:rFonts w:ascii="Times New Roman" w:eastAsia="Times New Roman" w:hAnsi="Times New Roman" w:cs="Times New Roman"/>
          <w:sz w:val="24"/>
          <w:szCs w:val="24"/>
        </w:rPr>
        <w:t xml:space="preserve">Pareigybės lygis – </w:t>
      </w:r>
      <w:r>
        <w:rPr>
          <w:rFonts w:ascii="Times New Roman" w:eastAsia="Times New Roman" w:hAnsi="Times New Roman" w:cs="Times New Roman"/>
          <w:sz w:val="24"/>
          <w:szCs w:val="24"/>
        </w:rPr>
        <w:t>A.</w:t>
      </w:r>
    </w:p>
    <w:p w14:paraId="2F39F0BE" w14:textId="4C6A6178" w:rsidR="00D34168" w:rsidRPr="00D34168" w:rsidRDefault="00D34168" w:rsidP="00390021">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iCs/>
          <w:sz w:val="24"/>
          <w:szCs w:val="24"/>
        </w:rPr>
      </w:pPr>
      <w:r w:rsidRPr="00D34168">
        <w:rPr>
          <w:rFonts w:ascii="Times New Roman" w:eastAsia="Times New Roman" w:hAnsi="Times New Roman" w:cs="Times New Roman"/>
          <w:iCs/>
          <w:sz w:val="24"/>
          <w:szCs w:val="24"/>
        </w:rPr>
        <w:t>Pabėgėlių priėmimo centro direktoriaus pavaduotojo pareigybė reikalinga užtikrinti sklandų ir nenutrūkstamą Naujininkų pabėgėlių stovyklos darbą.</w:t>
      </w:r>
    </w:p>
    <w:p w14:paraId="260C8AC4" w14:textId="77777777" w:rsidR="00D34168" w:rsidRDefault="00803E06" w:rsidP="00390021">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pavaduotojas yra tiesiogiai pavaldus Pabėgėlių priėmimo centro direktoriui.</w:t>
      </w:r>
    </w:p>
    <w:p w14:paraId="416154D9" w14:textId="53E09A53" w:rsidR="00803E06" w:rsidRPr="00D34168" w:rsidRDefault="00803E06" w:rsidP="00390021">
      <w:pPr>
        <w:pStyle w:val="Sraopastraipa"/>
        <w:numPr>
          <w:ilvl w:val="0"/>
          <w:numId w:val="1"/>
        </w:numPr>
        <w:tabs>
          <w:tab w:val="left" w:pos="851"/>
        </w:tabs>
        <w:spacing w:after="0" w:line="240" w:lineRule="auto"/>
        <w:ind w:left="0" w:firstLine="567"/>
        <w:jc w:val="both"/>
        <w:rPr>
          <w:rFonts w:ascii="Times New Roman" w:eastAsia="Times New Roman" w:hAnsi="Times New Roman" w:cs="Times New Roman"/>
          <w:sz w:val="24"/>
          <w:szCs w:val="24"/>
        </w:rPr>
      </w:pPr>
      <w:r w:rsidRPr="00D34168">
        <w:rPr>
          <w:rFonts w:ascii="Times New Roman" w:hAnsi="Times New Roman" w:cs="Times New Roman"/>
          <w:sz w:val="24"/>
          <w:szCs w:val="24"/>
          <w:shd w:val="clear" w:color="auto" w:fill="FFFFFF"/>
        </w:rPr>
        <w:t xml:space="preserve">Direktoriaus pavaduotojas savo darbe vadovaujasi Lietuvos Respublikos Lietuvos Respublikos įstatymais, Lietuvos Respublikos Vyriausybės nutarimais, reglamentuojančiais Įstaigos veiklą, Lietuvos Respublikos civiliniu kodeksu, Lietuvos Respublikos biudžetinių įstaigų įstatymu, Lietuvos Respublikos Socialinės apsaugos ir darbo ministro įsakymu patvirtintais </w:t>
      </w:r>
      <w:r w:rsidRPr="00D34168">
        <w:rPr>
          <w:rFonts w:ascii="Times New Roman" w:hAnsi="Times New Roman" w:cs="Times New Roman"/>
          <w:sz w:val="24"/>
          <w:szCs w:val="24"/>
        </w:rPr>
        <w:t>Pabėgėlių priėmimo centro nuostatais</w:t>
      </w:r>
      <w:r w:rsidRPr="00D34168">
        <w:rPr>
          <w:rFonts w:ascii="Times New Roman" w:hAnsi="Times New Roman" w:cs="Times New Roman"/>
          <w:sz w:val="24"/>
          <w:szCs w:val="24"/>
          <w:shd w:val="clear" w:color="auto" w:fill="FFFFFF"/>
        </w:rPr>
        <w:t xml:space="preserve">, </w:t>
      </w:r>
      <w:r w:rsidRPr="00D34168">
        <w:rPr>
          <w:rFonts w:ascii="Times New Roman" w:hAnsi="Times New Roman" w:cs="Times New Roman"/>
          <w:sz w:val="24"/>
          <w:szCs w:val="24"/>
        </w:rPr>
        <w:t xml:space="preserve"> Centro</w:t>
      </w:r>
      <w:r w:rsidRPr="00D34168">
        <w:rPr>
          <w:rFonts w:ascii="Times New Roman" w:hAnsi="Times New Roman" w:cs="Times New Roman"/>
          <w:sz w:val="24"/>
          <w:szCs w:val="24"/>
          <w:shd w:val="clear" w:color="auto" w:fill="FFFFFF"/>
        </w:rPr>
        <w:t xml:space="preserve"> direktoriaus įsakymais, Centro nuostatais ir šiuo pareigybės aprašymu.</w:t>
      </w:r>
    </w:p>
    <w:p w14:paraId="4E00DB8D" w14:textId="77777777" w:rsidR="00803E06" w:rsidRPr="00340E4B" w:rsidRDefault="00803E06" w:rsidP="00803E06">
      <w:pPr>
        <w:tabs>
          <w:tab w:val="left" w:pos="851"/>
        </w:tabs>
        <w:spacing w:after="0" w:line="240" w:lineRule="auto"/>
        <w:jc w:val="both"/>
        <w:rPr>
          <w:rFonts w:ascii="Times New Roman" w:eastAsia="Times New Roman" w:hAnsi="Times New Roman" w:cs="Times New Roman"/>
          <w:b/>
          <w:color w:val="C00000"/>
          <w:sz w:val="24"/>
          <w:szCs w:val="24"/>
        </w:rPr>
      </w:pPr>
    </w:p>
    <w:p w14:paraId="11F39E72" w14:textId="77777777" w:rsidR="00803E06" w:rsidRDefault="00803E06" w:rsidP="00803E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14:paraId="4A12364F" w14:textId="77777777" w:rsidR="00803E06" w:rsidRPr="00A71BAE" w:rsidRDefault="00803E06" w:rsidP="00803E06">
      <w:pPr>
        <w:spacing w:after="0" w:line="240" w:lineRule="auto"/>
        <w:jc w:val="center"/>
        <w:rPr>
          <w:rFonts w:ascii="Times New Roman" w:hAnsi="Times New Roman" w:cs="Times New Roman"/>
          <w:b/>
          <w:sz w:val="24"/>
          <w:szCs w:val="24"/>
        </w:rPr>
      </w:pPr>
      <w:r w:rsidRPr="00EE30E6">
        <w:rPr>
          <w:rFonts w:ascii="Times New Roman" w:hAnsi="Times New Roman" w:cs="Times New Roman"/>
          <w:b/>
          <w:sz w:val="24"/>
          <w:szCs w:val="24"/>
        </w:rPr>
        <w:t>SPECIAL</w:t>
      </w:r>
      <w:r>
        <w:rPr>
          <w:rFonts w:ascii="Times New Roman" w:hAnsi="Times New Roman" w:cs="Times New Roman"/>
          <w:b/>
          <w:sz w:val="24"/>
          <w:szCs w:val="24"/>
        </w:rPr>
        <w:t>ŪS</w:t>
      </w:r>
      <w:r w:rsidRPr="00EE30E6">
        <w:rPr>
          <w:rFonts w:ascii="Times New Roman" w:hAnsi="Times New Roman" w:cs="Times New Roman"/>
          <w:b/>
          <w:sz w:val="24"/>
          <w:szCs w:val="24"/>
        </w:rPr>
        <w:t xml:space="preserve"> REIKALAVIMAI ŠIAS PAREIGAS EINANČIAM DARBUOTOJUI</w:t>
      </w:r>
    </w:p>
    <w:p w14:paraId="37BA45B3" w14:textId="77777777" w:rsidR="00803E06" w:rsidRPr="00EE30E6" w:rsidRDefault="00803E06" w:rsidP="00803E06">
      <w:pPr>
        <w:spacing w:after="0" w:line="240" w:lineRule="auto"/>
        <w:jc w:val="center"/>
        <w:rPr>
          <w:rFonts w:ascii="Times New Roman" w:eastAsia="Times New Roman" w:hAnsi="Times New Roman" w:cs="Times New Roman"/>
          <w:b/>
          <w:sz w:val="24"/>
          <w:szCs w:val="24"/>
        </w:rPr>
      </w:pPr>
    </w:p>
    <w:p w14:paraId="0010A512" w14:textId="77777777" w:rsidR="00803E06" w:rsidRPr="00EE30E6" w:rsidRDefault="00803E06" w:rsidP="00390021">
      <w:pPr>
        <w:pStyle w:val="Sraopastraipa"/>
        <w:numPr>
          <w:ilvl w:val="0"/>
          <w:numId w:val="1"/>
        </w:numPr>
        <w:tabs>
          <w:tab w:val="left" w:pos="426"/>
          <w:tab w:val="left" w:pos="851"/>
        </w:tabs>
        <w:spacing w:after="0" w:line="240" w:lineRule="auto"/>
        <w:ind w:left="1418" w:hanging="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Direktoriaus pavaduotojas </w:t>
      </w:r>
      <w:r w:rsidRPr="00EE30E6">
        <w:rPr>
          <w:rFonts w:ascii="Times New Roman" w:eastAsia="Times New Roman" w:hAnsi="Times New Roman" w:cs="Times New Roman"/>
          <w:sz w:val="24"/>
          <w:szCs w:val="24"/>
        </w:rPr>
        <w:t>turi atitikti šios specialiuosius reikalavimus:</w:t>
      </w:r>
    </w:p>
    <w:p w14:paraId="19994A21" w14:textId="77777777" w:rsidR="00803E06" w:rsidRPr="00340E4B" w:rsidRDefault="00803E06" w:rsidP="00390021">
      <w:pPr>
        <w:pStyle w:val="Sraopastraipa"/>
        <w:numPr>
          <w:ilvl w:val="1"/>
          <w:numId w:val="1"/>
        </w:numPr>
        <w:tabs>
          <w:tab w:val="left" w:pos="0"/>
          <w:tab w:val="left" w:pos="851"/>
          <w:tab w:val="left" w:pos="1134"/>
        </w:tabs>
        <w:spacing w:after="0" w:line="240" w:lineRule="auto"/>
        <w:ind w:left="0" w:firstLine="851"/>
        <w:jc w:val="both"/>
        <w:rPr>
          <w:rFonts w:ascii="Times New Roman" w:eastAsia="Times New Roman" w:hAnsi="Times New Roman" w:cs="Times New Roman"/>
          <w:sz w:val="24"/>
          <w:szCs w:val="24"/>
        </w:rPr>
      </w:pPr>
      <w:r w:rsidRPr="00EE30E6">
        <w:rPr>
          <w:rFonts w:ascii="Times New Roman" w:eastAsia="Times New Roman" w:hAnsi="Times New Roman" w:cs="Times New Roman"/>
          <w:sz w:val="24"/>
          <w:szCs w:val="24"/>
        </w:rPr>
        <w:t xml:space="preserve">turėti </w:t>
      </w:r>
      <w:r>
        <w:rPr>
          <w:rFonts w:ascii="Times New Roman" w:eastAsia="Times New Roman" w:hAnsi="Times New Roman" w:cs="Times New Roman"/>
          <w:sz w:val="24"/>
          <w:szCs w:val="24"/>
        </w:rPr>
        <w:t xml:space="preserve">socialinių mokslų srities </w:t>
      </w:r>
      <w:r w:rsidRPr="00EE30E6">
        <w:rPr>
          <w:rFonts w:ascii="Times New Roman" w:eastAsia="Times New Roman" w:hAnsi="Times New Roman" w:cs="Times New Roman"/>
          <w:sz w:val="24"/>
          <w:szCs w:val="24"/>
        </w:rPr>
        <w:t xml:space="preserve">aukštąjį </w:t>
      </w:r>
      <w:r w:rsidRPr="00EE30E6">
        <w:rPr>
          <w:rFonts w:ascii="Times New Roman" w:hAnsi="Times New Roman" w:cs="Times New Roman"/>
          <w:sz w:val="24"/>
          <w:szCs w:val="24"/>
        </w:rPr>
        <w:t>išsilavinimą</w:t>
      </w:r>
      <w:r>
        <w:rPr>
          <w:rFonts w:ascii="Times New Roman" w:eastAsia="Times New Roman" w:hAnsi="Times New Roman" w:cs="Times New Roman"/>
          <w:sz w:val="24"/>
          <w:szCs w:val="24"/>
        </w:rPr>
        <w:t xml:space="preserve"> (viešojo administravimo, teisės, ekonomikos), magistro kvalifikacinį laipsnį</w:t>
      </w:r>
      <w:r w:rsidRPr="00725990">
        <w:rPr>
          <w:rFonts w:ascii="Times New Roman" w:hAnsi="Times New Roman" w:cs="Times New Roman"/>
          <w:sz w:val="24"/>
          <w:szCs w:val="24"/>
        </w:rPr>
        <w:t>;</w:t>
      </w:r>
    </w:p>
    <w:p w14:paraId="28BD9C5F" w14:textId="77777777" w:rsidR="00803E06" w:rsidRPr="00340E4B" w:rsidRDefault="00803E06" w:rsidP="00390021">
      <w:pPr>
        <w:pStyle w:val="Sraopastraipa"/>
        <w:numPr>
          <w:ilvl w:val="1"/>
          <w:numId w:val="1"/>
        </w:numPr>
        <w:tabs>
          <w:tab w:val="left" w:pos="0"/>
          <w:tab w:val="left" w:pos="851"/>
          <w:tab w:val="left" w:pos="1134"/>
        </w:tabs>
        <w:spacing w:after="0" w:line="240" w:lineRule="auto"/>
        <w:ind w:left="0" w:firstLine="851"/>
        <w:jc w:val="both"/>
        <w:rPr>
          <w:rFonts w:ascii="Times New Roman" w:eastAsia="Times New Roman" w:hAnsi="Times New Roman" w:cs="Times New Roman"/>
          <w:sz w:val="24"/>
          <w:szCs w:val="24"/>
        </w:rPr>
      </w:pPr>
      <w:r>
        <w:rPr>
          <w:rFonts w:ascii="Times New Roman" w:hAnsi="Times New Roman" w:cs="Times New Roman"/>
          <w:sz w:val="24"/>
          <w:szCs w:val="24"/>
        </w:rPr>
        <w:t>turėti ne mažesnę kaip trijų metų vadovaujamo darbo patirtį</w:t>
      </w:r>
      <w:r w:rsidRPr="00725990">
        <w:rPr>
          <w:rFonts w:ascii="Times New Roman" w:hAnsi="Times New Roman" w:cs="Times New Roman"/>
          <w:sz w:val="24"/>
          <w:szCs w:val="24"/>
        </w:rPr>
        <w:t>;</w:t>
      </w:r>
      <w:r w:rsidRPr="00340E4B">
        <w:rPr>
          <w:rFonts w:ascii="Times New Roman" w:eastAsia="Times New Roman" w:hAnsi="Times New Roman" w:cs="Times New Roman"/>
          <w:sz w:val="24"/>
          <w:szCs w:val="24"/>
        </w:rPr>
        <w:t xml:space="preserve"> </w:t>
      </w:r>
    </w:p>
    <w:p w14:paraId="0D24BB7B" w14:textId="77777777" w:rsidR="00803E06" w:rsidRPr="004B63E2" w:rsidRDefault="00803E06" w:rsidP="00390021">
      <w:pPr>
        <w:pStyle w:val="Sraopastraipa"/>
        <w:numPr>
          <w:ilvl w:val="1"/>
          <w:numId w:val="1"/>
        </w:numPr>
        <w:tabs>
          <w:tab w:val="left" w:pos="0"/>
          <w:tab w:val="left" w:pos="851"/>
          <w:tab w:val="left" w:pos="1134"/>
        </w:tabs>
        <w:spacing w:after="0" w:line="240" w:lineRule="auto"/>
        <w:ind w:left="0" w:firstLine="851"/>
        <w:jc w:val="both"/>
        <w:rPr>
          <w:rFonts w:ascii="Times New Roman" w:eastAsia="Times New Roman" w:hAnsi="Times New Roman" w:cs="Times New Roman"/>
          <w:sz w:val="24"/>
          <w:szCs w:val="24"/>
        </w:rPr>
      </w:pPr>
      <w:r w:rsidRPr="00725990">
        <w:rPr>
          <w:rFonts w:ascii="Times New Roman" w:hAnsi="Times New Roman" w:cs="Times New Roman"/>
          <w:sz w:val="24"/>
          <w:szCs w:val="24"/>
        </w:rPr>
        <w:t xml:space="preserve">išmanyti ir gebėti taikyti praktiškai Lietuvos Respublikos </w:t>
      </w:r>
      <w:r>
        <w:rPr>
          <w:rFonts w:ascii="Times New Roman" w:hAnsi="Times New Roman" w:cs="Times New Roman"/>
          <w:sz w:val="24"/>
          <w:szCs w:val="24"/>
        </w:rPr>
        <w:t>K</w:t>
      </w:r>
      <w:r w:rsidRPr="00725990">
        <w:rPr>
          <w:rFonts w:ascii="Times New Roman" w:hAnsi="Times New Roman" w:cs="Times New Roman"/>
          <w:sz w:val="24"/>
          <w:szCs w:val="24"/>
        </w:rPr>
        <w:t>onstituciją, Lietuvos Respublikos įstatymus, Vyriausybės nutarimus Europos Sąjungos ir Jungtinių Tautų organizacijos teisės aktus ir kitus teisės aktus, Lietuvos Respublikoje galiojančius tarptautinius ir kitus teisės aktus, reglamentuojančius darbo santykių reguliavimą, prieglobstį gavusių užsieniečių apgyvendinimą, socialinių paslaugų teikimą ir socialinę integraciją;</w:t>
      </w:r>
    </w:p>
    <w:p w14:paraId="55390C37" w14:textId="77777777" w:rsidR="00803E06" w:rsidRPr="00725990" w:rsidRDefault="00803E06" w:rsidP="00390021">
      <w:pPr>
        <w:pStyle w:val="Sraopastraipa"/>
        <w:numPr>
          <w:ilvl w:val="1"/>
          <w:numId w:val="1"/>
        </w:numPr>
        <w:tabs>
          <w:tab w:val="left" w:pos="0"/>
          <w:tab w:val="left" w:pos="851"/>
          <w:tab w:val="left" w:pos="1134"/>
        </w:tabs>
        <w:spacing w:after="0" w:line="240" w:lineRule="auto"/>
        <w:ind w:left="0" w:firstLine="851"/>
        <w:jc w:val="both"/>
        <w:rPr>
          <w:rFonts w:ascii="Times New Roman" w:eastAsia="Times New Roman" w:hAnsi="Times New Roman" w:cs="Times New Roman"/>
          <w:sz w:val="24"/>
          <w:szCs w:val="24"/>
        </w:rPr>
      </w:pPr>
      <w:r w:rsidRPr="004B63E2">
        <w:rPr>
          <w:rFonts w:ascii="Times New Roman" w:eastAsia="Times New Roman" w:hAnsi="Times New Roman" w:cs="Times New Roman"/>
          <w:sz w:val="24"/>
          <w:szCs w:val="24"/>
        </w:rPr>
        <w:t>sugebėti savarankiškai rinktis darbo metodus, savarankiškai planuoti savo veiklą, ieškoti, analizuoti, sisteminti, apibendrinti teisinę, mokslinę ir kitą informaciją, naudotis šiuolaikinėmis informacijos paieškos, perdavimo ir darbo su informacija priemonėmis;</w:t>
      </w:r>
    </w:p>
    <w:p w14:paraId="08966C1B" w14:textId="0E061147" w:rsidR="00803E06" w:rsidRPr="00D97F8D" w:rsidRDefault="00803E06" w:rsidP="00390021">
      <w:pPr>
        <w:pStyle w:val="Sraopastraipa"/>
        <w:numPr>
          <w:ilvl w:val="1"/>
          <w:numId w:val="1"/>
        </w:numPr>
        <w:tabs>
          <w:tab w:val="left" w:pos="0"/>
          <w:tab w:val="left" w:pos="851"/>
          <w:tab w:val="left" w:pos="1134"/>
        </w:tabs>
        <w:spacing w:after="0" w:line="240" w:lineRule="auto"/>
        <w:ind w:left="0" w:firstLine="851"/>
        <w:jc w:val="both"/>
        <w:rPr>
          <w:rFonts w:ascii="Times New Roman" w:eastAsia="Times New Roman" w:hAnsi="Times New Roman" w:cs="Times New Roman"/>
          <w:sz w:val="24"/>
          <w:szCs w:val="24"/>
        </w:rPr>
      </w:pPr>
      <w:r w:rsidRPr="00725990">
        <w:rPr>
          <w:rFonts w:ascii="Times New Roman" w:hAnsi="Times New Roman" w:cs="Times New Roman"/>
          <w:sz w:val="24"/>
          <w:szCs w:val="24"/>
        </w:rPr>
        <w:t>mokėti valdyti, kaupti, sisteminti, analizuoti ir apibendrinti informaciją, rengti analizes ir išvadas, susijusias su prieglobsčio gavėjų integracij</w:t>
      </w:r>
      <w:r>
        <w:rPr>
          <w:rFonts w:ascii="Times New Roman" w:hAnsi="Times New Roman" w:cs="Times New Roman"/>
          <w:sz w:val="24"/>
          <w:szCs w:val="24"/>
        </w:rPr>
        <w:t>a</w:t>
      </w:r>
      <w:r w:rsidRPr="00725990">
        <w:rPr>
          <w:rFonts w:ascii="Times New Roman" w:hAnsi="Times New Roman" w:cs="Times New Roman"/>
          <w:sz w:val="24"/>
          <w:szCs w:val="24"/>
        </w:rPr>
        <w:t xml:space="preserve"> į visuomenę, švietimo sistemą</w:t>
      </w:r>
      <w:r>
        <w:rPr>
          <w:rFonts w:ascii="Times New Roman" w:hAnsi="Times New Roman" w:cs="Times New Roman"/>
          <w:sz w:val="24"/>
          <w:szCs w:val="24"/>
        </w:rPr>
        <w:t xml:space="preserve"> </w:t>
      </w:r>
      <w:r w:rsidRPr="00725990">
        <w:rPr>
          <w:rFonts w:ascii="Times New Roman" w:hAnsi="Times New Roman" w:cs="Times New Roman"/>
          <w:sz w:val="24"/>
          <w:szCs w:val="24"/>
        </w:rPr>
        <w:t>ir darbo rinką nacionaliniame ir vietiniame lygmenyse;</w:t>
      </w:r>
    </w:p>
    <w:p w14:paraId="10C8F676" w14:textId="0B3C76FC" w:rsidR="00D97F8D" w:rsidRPr="00D97F8D" w:rsidRDefault="00D97F8D" w:rsidP="00803E06">
      <w:pPr>
        <w:pStyle w:val="Sraopastraipa"/>
        <w:numPr>
          <w:ilvl w:val="1"/>
          <w:numId w:val="1"/>
        </w:numPr>
        <w:tabs>
          <w:tab w:val="left" w:pos="0"/>
          <w:tab w:val="left" w:pos="851"/>
          <w:tab w:val="left" w:pos="1134"/>
        </w:tabs>
        <w:spacing w:after="0" w:line="240" w:lineRule="auto"/>
        <w:ind w:left="0" w:firstLine="851"/>
        <w:jc w:val="both"/>
        <w:rPr>
          <w:rFonts w:ascii="Times New Roman" w:eastAsia="Times New Roman" w:hAnsi="Times New Roman" w:cs="Times New Roman"/>
          <w:iCs/>
          <w:sz w:val="24"/>
          <w:szCs w:val="24"/>
        </w:rPr>
      </w:pPr>
      <w:r w:rsidRPr="00D97F8D">
        <w:rPr>
          <w:rFonts w:ascii="Times New Roman" w:hAnsi="Times New Roman" w:cs="Times New Roman"/>
          <w:iCs/>
          <w:sz w:val="24"/>
          <w:szCs w:val="24"/>
        </w:rPr>
        <w:t>išmanyti Dokumentų rengimo taisyklių reikalavimus ir Teisės aktų projektų rengimo rekomendacijas, taip pat Dokumentų tvarkymo ir apskaitos taisyklių reikalavimus.</w:t>
      </w:r>
    </w:p>
    <w:p w14:paraId="4CD0EC05" w14:textId="416D14EF" w:rsidR="00803E06" w:rsidRPr="009262D1" w:rsidRDefault="00803E06" w:rsidP="00803E06">
      <w:pPr>
        <w:pStyle w:val="Sraopastraipa"/>
        <w:numPr>
          <w:ilvl w:val="1"/>
          <w:numId w:val="1"/>
        </w:numPr>
        <w:tabs>
          <w:tab w:val="left" w:pos="0"/>
          <w:tab w:val="left" w:pos="851"/>
          <w:tab w:val="left" w:pos="1134"/>
        </w:tabs>
        <w:spacing w:after="0" w:line="240" w:lineRule="auto"/>
        <w:ind w:left="0" w:firstLine="851"/>
        <w:jc w:val="both"/>
        <w:rPr>
          <w:rFonts w:ascii="Times New Roman" w:eastAsia="Times New Roman" w:hAnsi="Times New Roman" w:cs="Times New Roman"/>
          <w:sz w:val="24"/>
          <w:szCs w:val="24"/>
        </w:rPr>
      </w:pPr>
      <w:r w:rsidRPr="009262D1">
        <w:rPr>
          <w:rFonts w:ascii="Times New Roman" w:hAnsi="Times New Roman" w:cs="Times New Roman"/>
          <w:sz w:val="24"/>
          <w:szCs w:val="24"/>
        </w:rPr>
        <w:t xml:space="preserve">mokėti dirbti </w:t>
      </w:r>
      <w:r w:rsidRPr="009262D1">
        <w:rPr>
          <w:rFonts w:ascii="Times New Roman" w:hAnsi="Times New Roman" w:cs="Times New Roman"/>
          <w:i/>
          <w:sz w:val="24"/>
          <w:szCs w:val="24"/>
        </w:rPr>
        <w:t>Microsoft Office</w:t>
      </w:r>
      <w:r w:rsidRPr="009262D1">
        <w:rPr>
          <w:rFonts w:ascii="Times New Roman" w:hAnsi="Times New Roman" w:cs="Times New Roman"/>
          <w:sz w:val="24"/>
          <w:szCs w:val="24"/>
        </w:rPr>
        <w:t xml:space="preserve"> programiniu paketu;</w:t>
      </w:r>
    </w:p>
    <w:p w14:paraId="5631B22D" w14:textId="3F0E736C" w:rsidR="005E0288" w:rsidRPr="009262D1" w:rsidRDefault="005E0288" w:rsidP="005E0288">
      <w:pPr>
        <w:pStyle w:val="Sraopastraipa"/>
        <w:numPr>
          <w:ilvl w:val="1"/>
          <w:numId w:val="1"/>
        </w:numPr>
        <w:tabs>
          <w:tab w:val="left" w:pos="851"/>
          <w:tab w:val="left" w:pos="1134"/>
        </w:tabs>
        <w:spacing w:after="0" w:line="240" w:lineRule="auto"/>
        <w:ind w:hanging="289"/>
        <w:jc w:val="both"/>
        <w:rPr>
          <w:rFonts w:ascii="Times New Roman" w:hAnsi="Times New Roman" w:cs="Times New Roman"/>
          <w:sz w:val="24"/>
          <w:szCs w:val="24"/>
        </w:rPr>
      </w:pPr>
      <w:r w:rsidRPr="009262D1">
        <w:rPr>
          <w:rFonts w:ascii="Times New Roman" w:hAnsi="Times New Roman" w:cs="Times New Roman"/>
          <w:sz w:val="24"/>
          <w:szCs w:val="24"/>
        </w:rPr>
        <w:lastRenderedPageBreak/>
        <w:t>mokėti dirbti dokumentų valdymo sistema „Avilys“, ar atitinkamai kitokia įdiegta Centre programa</w:t>
      </w:r>
      <w:r w:rsidR="009262D1">
        <w:rPr>
          <w:rFonts w:ascii="Times New Roman" w:hAnsi="Times New Roman" w:cs="Times New Roman"/>
          <w:sz w:val="24"/>
          <w:szCs w:val="24"/>
        </w:rPr>
        <w:t>;</w:t>
      </w:r>
    </w:p>
    <w:p w14:paraId="144BB424" w14:textId="7D413D60" w:rsidR="00803E06" w:rsidRDefault="00803E06" w:rsidP="00803E06">
      <w:pPr>
        <w:pStyle w:val="Sraopastraipa"/>
        <w:numPr>
          <w:ilvl w:val="1"/>
          <w:numId w:val="1"/>
        </w:numPr>
        <w:tabs>
          <w:tab w:val="left" w:pos="0"/>
          <w:tab w:val="left" w:pos="851"/>
          <w:tab w:val="left" w:pos="1134"/>
        </w:tabs>
        <w:spacing w:after="0" w:line="240" w:lineRule="auto"/>
        <w:ind w:left="0" w:firstLine="851"/>
        <w:jc w:val="both"/>
        <w:rPr>
          <w:rFonts w:ascii="Times New Roman" w:eastAsia="Times New Roman" w:hAnsi="Times New Roman" w:cs="Times New Roman"/>
          <w:sz w:val="24"/>
          <w:szCs w:val="24"/>
        </w:rPr>
      </w:pPr>
      <w:r w:rsidRPr="004B63E2">
        <w:rPr>
          <w:rFonts w:ascii="Times New Roman" w:eastAsia="Times New Roman" w:hAnsi="Times New Roman" w:cs="Times New Roman"/>
          <w:sz w:val="24"/>
          <w:szCs w:val="24"/>
        </w:rPr>
        <w:t xml:space="preserve">turi pasižymėti tokiomis savybėmis kaip </w:t>
      </w:r>
      <w:r w:rsidR="00920ABF">
        <w:rPr>
          <w:rFonts w:ascii="Times New Roman" w:eastAsia="Times New Roman" w:hAnsi="Times New Roman" w:cs="Times New Roman"/>
          <w:sz w:val="24"/>
          <w:szCs w:val="24"/>
        </w:rPr>
        <w:t>lyderystė</w:t>
      </w:r>
      <w:r w:rsidRPr="004B63E2">
        <w:rPr>
          <w:rFonts w:ascii="Times New Roman" w:eastAsia="Times New Roman" w:hAnsi="Times New Roman" w:cs="Times New Roman"/>
          <w:sz w:val="24"/>
          <w:szCs w:val="24"/>
        </w:rPr>
        <w:t xml:space="preserve">, </w:t>
      </w:r>
      <w:r w:rsidR="00920ABF">
        <w:rPr>
          <w:rFonts w:ascii="Times New Roman" w:eastAsia="Times New Roman" w:hAnsi="Times New Roman" w:cs="Times New Roman"/>
          <w:sz w:val="24"/>
          <w:szCs w:val="24"/>
        </w:rPr>
        <w:t>komunikabilumas</w:t>
      </w:r>
      <w:r w:rsidRPr="004B63E2">
        <w:rPr>
          <w:rFonts w:ascii="Times New Roman" w:eastAsia="Times New Roman" w:hAnsi="Times New Roman" w:cs="Times New Roman"/>
          <w:sz w:val="24"/>
          <w:szCs w:val="24"/>
        </w:rPr>
        <w:t xml:space="preserve">, </w:t>
      </w:r>
      <w:r w:rsidR="00920ABF">
        <w:rPr>
          <w:rFonts w:ascii="Times New Roman" w:eastAsia="Times New Roman" w:hAnsi="Times New Roman" w:cs="Times New Roman"/>
          <w:sz w:val="24"/>
          <w:szCs w:val="24"/>
        </w:rPr>
        <w:t>strateginis mąstymas</w:t>
      </w:r>
      <w:r w:rsidRPr="004B63E2">
        <w:rPr>
          <w:rFonts w:ascii="Times New Roman" w:eastAsia="Times New Roman" w:hAnsi="Times New Roman" w:cs="Times New Roman"/>
          <w:sz w:val="24"/>
          <w:szCs w:val="24"/>
        </w:rPr>
        <w:t>, bei iniciatyvumas</w:t>
      </w:r>
      <w:r>
        <w:rPr>
          <w:rFonts w:ascii="Times New Roman" w:eastAsia="Times New Roman" w:hAnsi="Times New Roman" w:cs="Times New Roman"/>
          <w:sz w:val="24"/>
          <w:szCs w:val="24"/>
        </w:rPr>
        <w:t>.</w:t>
      </w:r>
    </w:p>
    <w:p w14:paraId="53B6E88D" w14:textId="77777777" w:rsidR="00803E06" w:rsidRPr="00340E4B" w:rsidRDefault="00803E06" w:rsidP="00803E06">
      <w:pPr>
        <w:pStyle w:val="Sraopastraipa"/>
        <w:tabs>
          <w:tab w:val="left" w:pos="0"/>
          <w:tab w:val="left" w:pos="851"/>
          <w:tab w:val="left" w:pos="1134"/>
        </w:tabs>
        <w:spacing w:after="0" w:line="240" w:lineRule="auto"/>
        <w:ind w:left="2010"/>
        <w:jc w:val="both"/>
        <w:rPr>
          <w:rFonts w:ascii="Times New Roman" w:eastAsia="Times New Roman" w:hAnsi="Times New Roman" w:cs="Times New Roman"/>
          <w:color w:val="002060"/>
          <w:sz w:val="24"/>
          <w:szCs w:val="24"/>
        </w:rPr>
      </w:pPr>
    </w:p>
    <w:p w14:paraId="2B045652" w14:textId="77777777" w:rsidR="00803E06" w:rsidRPr="00EE30E6" w:rsidRDefault="00803E06" w:rsidP="00803E06">
      <w:pPr>
        <w:spacing w:after="0" w:line="240" w:lineRule="auto"/>
        <w:jc w:val="center"/>
        <w:rPr>
          <w:rFonts w:ascii="Times New Roman" w:eastAsia="Times New Roman" w:hAnsi="Times New Roman" w:cs="Times New Roman"/>
          <w:sz w:val="24"/>
          <w:szCs w:val="24"/>
        </w:rPr>
      </w:pPr>
    </w:p>
    <w:p w14:paraId="60704D3F" w14:textId="77777777" w:rsidR="00803E06" w:rsidRDefault="00803E06" w:rsidP="00803E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w:t>
      </w:r>
      <w:r w:rsidRPr="00EE30E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SKYRIUS</w:t>
      </w:r>
    </w:p>
    <w:p w14:paraId="4F505256" w14:textId="77777777" w:rsidR="00803E06" w:rsidRPr="00EE30E6" w:rsidRDefault="00803E06" w:rsidP="00803E06">
      <w:pPr>
        <w:spacing w:after="0" w:line="240" w:lineRule="auto"/>
        <w:jc w:val="center"/>
        <w:rPr>
          <w:rFonts w:ascii="Times New Roman" w:eastAsia="Times New Roman" w:hAnsi="Times New Roman" w:cs="Times New Roman"/>
          <w:sz w:val="24"/>
          <w:szCs w:val="24"/>
        </w:rPr>
      </w:pPr>
      <w:r w:rsidRPr="00EE30E6">
        <w:rPr>
          <w:rFonts w:ascii="Times New Roman" w:eastAsia="Times New Roman" w:hAnsi="Times New Roman" w:cs="Times New Roman"/>
          <w:b/>
          <w:sz w:val="24"/>
          <w:szCs w:val="24"/>
        </w:rPr>
        <w:t>ŠIAS PAREIGAS EINANČIO DARBUOTOJO FUNKCIJOS</w:t>
      </w:r>
    </w:p>
    <w:p w14:paraId="57738F06" w14:textId="77777777" w:rsidR="00803E06" w:rsidRPr="00EE30E6" w:rsidRDefault="00803E06" w:rsidP="00803E06">
      <w:pPr>
        <w:spacing w:after="0" w:line="240" w:lineRule="auto"/>
        <w:jc w:val="center"/>
        <w:rPr>
          <w:rFonts w:ascii="Times New Roman" w:eastAsia="Times New Roman" w:hAnsi="Times New Roman" w:cs="Times New Roman"/>
          <w:sz w:val="24"/>
          <w:szCs w:val="24"/>
          <w:highlight w:val="green"/>
        </w:rPr>
      </w:pPr>
    </w:p>
    <w:p w14:paraId="0742B499" w14:textId="77777777" w:rsidR="00803E06" w:rsidRPr="00EE30E6" w:rsidRDefault="00803E06" w:rsidP="00390021">
      <w:pPr>
        <w:pStyle w:val="Sraopastraipa"/>
        <w:numPr>
          <w:ilvl w:val="0"/>
          <w:numId w:val="1"/>
        </w:numPr>
        <w:tabs>
          <w:tab w:val="left" w:pos="0"/>
          <w:tab w:val="left" w:pos="142"/>
          <w:tab w:val="left" w:pos="426"/>
          <w:tab w:val="left" w:pos="540"/>
          <w:tab w:val="left" w:pos="851"/>
          <w:tab w:val="left" w:pos="993"/>
        </w:tabs>
        <w:spacing w:after="0" w:line="240" w:lineRule="auto"/>
        <w:ind w:hanging="13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pavaduotojas</w:t>
      </w:r>
      <w:r w:rsidRPr="00EE30E6">
        <w:rPr>
          <w:rFonts w:ascii="Times New Roman" w:eastAsia="Times New Roman" w:hAnsi="Times New Roman" w:cs="Times New Roman"/>
          <w:sz w:val="24"/>
          <w:szCs w:val="24"/>
        </w:rPr>
        <w:t xml:space="preserve"> vykdo šias funkcijas:</w:t>
      </w:r>
    </w:p>
    <w:p w14:paraId="2516F5C6" w14:textId="77777777" w:rsidR="00803E06" w:rsidRPr="00A71BAE" w:rsidRDefault="00803E06" w:rsidP="00390021">
      <w:pPr>
        <w:pStyle w:val="Sraopastraipa"/>
        <w:numPr>
          <w:ilvl w:val="1"/>
          <w:numId w:val="1"/>
        </w:numPr>
        <w:tabs>
          <w:tab w:val="left" w:pos="0"/>
          <w:tab w:val="left" w:pos="142"/>
          <w:tab w:val="left" w:pos="426"/>
          <w:tab w:val="left" w:pos="540"/>
          <w:tab w:val="left" w:pos="1276"/>
        </w:tabs>
        <w:spacing w:after="0" w:line="240" w:lineRule="auto"/>
        <w:ind w:left="0" w:firstLine="709"/>
        <w:jc w:val="both"/>
        <w:rPr>
          <w:rFonts w:ascii="Times New Roman" w:eastAsia="Times New Roman" w:hAnsi="Times New Roman" w:cs="Times New Roman"/>
          <w:sz w:val="32"/>
          <w:szCs w:val="24"/>
        </w:rPr>
      </w:pPr>
      <w:r w:rsidRPr="00A71BAE">
        <w:rPr>
          <w:rFonts w:ascii="Times New Roman" w:eastAsia="Times New Roman" w:hAnsi="Times New Roman" w:cs="Times New Roman"/>
          <w:sz w:val="24"/>
          <w:szCs w:val="24"/>
        </w:rPr>
        <w:t>teikia siūlymus:</w:t>
      </w:r>
    </w:p>
    <w:p w14:paraId="7CDF7C80" w14:textId="77777777" w:rsidR="00803E06" w:rsidRPr="00A71BAE" w:rsidRDefault="00803E06" w:rsidP="00803E06">
      <w:pPr>
        <w:pStyle w:val="Sraopastraipa"/>
        <w:numPr>
          <w:ilvl w:val="2"/>
          <w:numId w:val="1"/>
        </w:numPr>
        <w:tabs>
          <w:tab w:val="left" w:pos="0"/>
          <w:tab w:val="left" w:pos="851"/>
          <w:tab w:val="left" w:pos="993"/>
          <w:tab w:val="left" w:pos="1418"/>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A71BAE">
        <w:rPr>
          <w:rFonts w:ascii="Times New Roman" w:eastAsia="Times New Roman" w:hAnsi="Times New Roman" w:cs="Times New Roman"/>
          <w:sz w:val="24"/>
          <w:szCs w:val="24"/>
        </w:rPr>
        <w:t>žsieniečių priėmimo bei apgyvendinimo klausimais</w:t>
      </w:r>
      <w:r>
        <w:rPr>
          <w:rFonts w:ascii="Times New Roman" w:eastAsia="Times New Roman" w:hAnsi="Times New Roman" w:cs="Times New Roman"/>
          <w:sz w:val="24"/>
          <w:szCs w:val="24"/>
        </w:rPr>
        <w:t xml:space="preserve"> Naujininkų pabėgėlių stovykloje</w:t>
      </w:r>
      <w:r w:rsidRPr="00A71BAE">
        <w:rPr>
          <w:rFonts w:ascii="Times New Roman" w:eastAsia="Times New Roman" w:hAnsi="Times New Roman" w:cs="Times New Roman"/>
          <w:sz w:val="24"/>
          <w:szCs w:val="24"/>
        </w:rPr>
        <w:t>;</w:t>
      </w:r>
    </w:p>
    <w:p w14:paraId="24B836F5" w14:textId="77777777" w:rsidR="00803E06" w:rsidRDefault="00803E06" w:rsidP="00803E06">
      <w:pPr>
        <w:pStyle w:val="Sraopastraipa"/>
        <w:numPr>
          <w:ilvl w:val="2"/>
          <w:numId w:val="1"/>
        </w:numPr>
        <w:tabs>
          <w:tab w:val="left" w:pos="0"/>
          <w:tab w:val="left" w:pos="851"/>
          <w:tab w:val="left" w:pos="993"/>
          <w:tab w:val="left" w:pos="1418"/>
        </w:tabs>
        <w:spacing w:after="0" w:line="240" w:lineRule="auto"/>
        <w:ind w:left="0" w:firstLine="709"/>
        <w:jc w:val="both"/>
        <w:rPr>
          <w:rFonts w:ascii="Times New Roman" w:eastAsia="Times New Roman" w:hAnsi="Times New Roman" w:cs="Times New Roman"/>
          <w:sz w:val="24"/>
          <w:szCs w:val="24"/>
        </w:rPr>
      </w:pPr>
      <w:r w:rsidRPr="00A71BAE">
        <w:rPr>
          <w:rFonts w:ascii="Times New Roman" w:eastAsia="Times New Roman" w:hAnsi="Times New Roman" w:cs="Times New Roman"/>
          <w:sz w:val="24"/>
          <w:szCs w:val="24"/>
        </w:rPr>
        <w:t>dėl drausminio poveikio priemonių</w:t>
      </w:r>
      <w:r>
        <w:rPr>
          <w:rFonts w:ascii="Times New Roman" w:eastAsia="Times New Roman" w:hAnsi="Times New Roman" w:cs="Times New Roman"/>
          <w:sz w:val="24"/>
          <w:szCs w:val="24"/>
        </w:rPr>
        <w:t xml:space="preserve"> u</w:t>
      </w:r>
      <w:r w:rsidRPr="00A71BAE">
        <w:rPr>
          <w:rFonts w:ascii="Times New Roman" w:eastAsia="Times New Roman" w:hAnsi="Times New Roman" w:cs="Times New Roman"/>
          <w:sz w:val="24"/>
          <w:szCs w:val="24"/>
        </w:rPr>
        <w:t>žsieniečiams, už vidaus tvarkos taisyklių ir integracijos tvarkos pažeidimus, skyrimo;</w:t>
      </w:r>
    </w:p>
    <w:p w14:paraId="4A21239A" w14:textId="77777777" w:rsidR="00803E06" w:rsidRDefault="00803E06" w:rsidP="00803E06">
      <w:pPr>
        <w:pStyle w:val="Sraopastraipa"/>
        <w:numPr>
          <w:ilvl w:val="2"/>
          <w:numId w:val="1"/>
        </w:numPr>
        <w:tabs>
          <w:tab w:val="left" w:pos="0"/>
          <w:tab w:val="left" w:pos="709"/>
          <w:tab w:val="left" w:pos="993"/>
          <w:tab w:val="left" w:pos="1276"/>
        </w:tabs>
        <w:spacing w:after="0" w:line="240" w:lineRule="auto"/>
        <w:ind w:left="0" w:firstLine="709"/>
        <w:jc w:val="both"/>
        <w:rPr>
          <w:rFonts w:ascii="Times New Roman" w:eastAsia="Times New Roman" w:hAnsi="Times New Roman" w:cs="Times New Roman"/>
          <w:sz w:val="24"/>
          <w:szCs w:val="24"/>
        </w:rPr>
      </w:pPr>
      <w:r w:rsidRPr="00A71BAE">
        <w:rPr>
          <w:rFonts w:ascii="Times New Roman" w:eastAsia="Times New Roman" w:hAnsi="Times New Roman" w:cs="Times New Roman"/>
          <w:sz w:val="24"/>
          <w:szCs w:val="24"/>
        </w:rPr>
        <w:t>dėl nelydimų nepilnamečių užsieniečių svarbiausių poreikių tenkinimo, jų priežiūros tobulinimo, tinkamo atstovavimo prieglobsčio Lietuvos Respublikoje suteikimo ir kitais procedūriniais klausimais;</w:t>
      </w:r>
    </w:p>
    <w:p w14:paraId="745FB989" w14:textId="77777777" w:rsidR="00803E06" w:rsidRPr="00A71BAE" w:rsidRDefault="00803E06" w:rsidP="00803E06">
      <w:pPr>
        <w:pStyle w:val="Sraopastraipa"/>
        <w:numPr>
          <w:ilvl w:val="2"/>
          <w:numId w:val="1"/>
        </w:numPr>
        <w:tabs>
          <w:tab w:val="left" w:pos="0"/>
          <w:tab w:val="left" w:pos="851"/>
          <w:tab w:val="left" w:pos="993"/>
        </w:tabs>
        <w:spacing w:after="0" w:line="240" w:lineRule="auto"/>
        <w:ind w:left="0" w:firstLine="720"/>
        <w:jc w:val="both"/>
        <w:rPr>
          <w:rFonts w:ascii="Times New Roman" w:eastAsia="Times New Roman" w:hAnsi="Times New Roman" w:cs="Times New Roman"/>
          <w:sz w:val="24"/>
          <w:szCs w:val="24"/>
        </w:rPr>
      </w:pPr>
      <w:r w:rsidRPr="00A71BAE">
        <w:rPr>
          <w:rFonts w:ascii="Times New Roman" w:hAnsi="Times New Roman" w:cs="Times New Roman"/>
          <w:sz w:val="24"/>
          <w:szCs w:val="24"/>
        </w:rPr>
        <w:t xml:space="preserve">dėl </w:t>
      </w:r>
      <w:r>
        <w:rPr>
          <w:rFonts w:ascii="Times New Roman" w:hAnsi="Times New Roman" w:cs="Times New Roman"/>
          <w:sz w:val="24"/>
          <w:szCs w:val="24"/>
        </w:rPr>
        <w:t>u</w:t>
      </w:r>
      <w:r w:rsidRPr="00A71BAE">
        <w:rPr>
          <w:rFonts w:ascii="Times New Roman" w:hAnsi="Times New Roman" w:cs="Times New Roman"/>
          <w:sz w:val="24"/>
          <w:szCs w:val="24"/>
        </w:rPr>
        <w:t xml:space="preserve">žsieniečių socialinės integracijos </w:t>
      </w:r>
      <w:r>
        <w:rPr>
          <w:rFonts w:ascii="Times New Roman" w:eastAsia="Times New Roman" w:hAnsi="Times New Roman" w:cs="Times New Roman"/>
          <w:sz w:val="24"/>
          <w:szCs w:val="24"/>
        </w:rPr>
        <w:t>Centro</w:t>
      </w:r>
      <w:r w:rsidRPr="00A71BAE">
        <w:rPr>
          <w:rFonts w:ascii="Times New Roman" w:hAnsi="Times New Roman" w:cs="Times New Roman"/>
          <w:sz w:val="24"/>
          <w:szCs w:val="24"/>
        </w:rPr>
        <w:t xml:space="preserve"> ir savivaldybių teritorijose užtikrinimo;</w:t>
      </w:r>
    </w:p>
    <w:p w14:paraId="175DC0DF" w14:textId="77777777" w:rsidR="00803E06" w:rsidRPr="00A71BAE" w:rsidRDefault="00803E06" w:rsidP="00803E06">
      <w:pPr>
        <w:pStyle w:val="Sraopastraipa"/>
        <w:numPr>
          <w:ilvl w:val="2"/>
          <w:numId w:val="1"/>
        </w:numPr>
        <w:tabs>
          <w:tab w:val="left" w:pos="0"/>
          <w:tab w:val="left" w:pos="851"/>
          <w:tab w:val="left" w:pos="993"/>
        </w:tabs>
        <w:spacing w:after="0" w:line="240" w:lineRule="auto"/>
        <w:ind w:left="0" w:firstLine="720"/>
        <w:jc w:val="both"/>
        <w:rPr>
          <w:rFonts w:ascii="Times New Roman" w:eastAsia="Times New Roman" w:hAnsi="Times New Roman" w:cs="Times New Roman"/>
          <w:sz w:val="24"/>
          <w:szCs w:val="24"/>
        </w:rPr>
      </w:pPr>
      <w:r w:rsidRPr="00A71BAE">
        <w:rPr>
          <w:rFonts w:ascii="Times New Roman" w:hAnsi="Times New Roman" w:cs="Times New Roman"/>
          <w:sz w:val="24"/>
          <w:szCs w:val="24"/>
        </w:rPr>
        <w:t>dėl užsieniečių individualaus (ar visos šeimos) socialinės integracijos įgyvendinimo veiksmų plano parengimo;</w:t>
      </w:r>
    </w:p>
    <w:p w14:paraId="02BCE77C" w14:textId="77777777" w:rsidR="00803E06" w:rsidRPr="00A71BAE" w:rsidRDefault="00803E06" w:rsidP="00803E06">
      <w:pPr>
        <w:pStyle w:val="Sraopastraipa"/>
        <w:numPr>
          <w:ilvl w:val="2"/>
          <w:numId w:val="1"/>
        </w:numPr>
        <w:tabs>
          <w:tab w:val="left" w:pos="0"/>
          <w:tab w:val="left" w:pos="851"/>
          <w:tab w:val="left" w:pos="993"/>
        </w:tabs>
        <w:spacing w:after="0" w:line="240" w:lineRule="auto"/>
        <w:ind w:left="0" w:firstLine="720"/>
        <w:jc w:val="both"/>
        <w:rPr>
          <w:rFonts w:ascii="Times New Roman" w:eastAsia="Times New Roman" w:hAnsi="Times New Roman" w:cs="Times New Roman"/>
          <w:sz w:val="24"/>
          <w:szCs w:val="24"/>
        </w:rPr>
      </w:pPr>
      <w:r w:rsidRPr="00A71BAE">
        <w:rPr>
          <w:rFonts w:ascii="Times New Roman" w:hAnsi="Times New Roman" w:cs="Times New Roman"/>
          <w:sz w:val="24"/>
          <w:szCs w:val="24"/>
        </w:rPr>
        <w:t>dėl Centre</w:t>
      </w:r>
      <w:r>
        <w:rPr>
          <w:rFonts w:ascii="Times New Roman" w:hAnsi="Times New Roman" w:cs="Times New Roman"/>
          <w:sz w:val="24"/>
          <w:szCs w:val="24"/>
        </w:rPr>
        <w:t xml:space="preserve"> gyvenančių u</w:t>
      </w:r>
      <w:r w:rsidRPr="00A71BAE">
        <w:rPr>
          <w:rFonts w:ascii="Times New Roman" w:hAnsi="Times New Roman" w:cs="Times New Roman"/>
          <w:sz w:val="24"/>
          <w:szCs w:val="24"/>
        </w:rPr>
        <w:t>žsieniečių užimtumo;</w:t>
      </w:r>
    </w:p>
    <w:p w14:paraId="24092391" w14:textId="77777777" w:rsidR="00803E06" w:rsidRPr="00E62B4E" w:rsidRDefault="00803E06" w:rsidP="00803E06">
      <w:pPr>
        <w:pStyle w:val="Sraopastraipa"/>
        <w:numPr>
          <w:ilvl w:val="2"/>
          <w:numId w:val="1"/>
        </w:numPr>
        <w:tabs>
          <w:tab w:val="left" w:pos="0"/>
          <w:tab w:val="left" w:pos="851"/>
          <w:tab w:val="left" w:pos="993"/>
        </w:tabs>
        <w:spacing w:after="0" w:line="240" w:lineRule="auto"/>
        <w:ind w:left="0" w:firstLine="720"/>
        <w:jc w:val="both"/>
        <w:rPr>
          <w:rFonts w:ascii="Times New Roman" w:eastAsia="Times New Roman" w:hAnsi="Times New Roman" w:cs="Times New Roman"/>
          <w:sz w:val="24"/>
          <w:szCs w:val="24"/>
        </w:rPr>
      </w:pPr>
      <w:r w:rsidRPr="00A71BAE">
        <w:rPr>
          <w:rFonts w:ascii="Times New Roman" w:hAnsi="Times New Roman" w:cs="Times New Roman"/>
          <w:sz w:val="24"/>
          <w:szCs w:val="24"/>
        </w:rPr>
        <w:t>dėl gyvenamųjų patalpų ir darbo paieškos, prieglobstį gavusiems užsieniečiams, būdų;</w:t>
      </w:r>
    </w:p>
    <w:p w14:paraId="0DA628E7" w14:textId="77777777" w:rsidR="00803E06" w:rsidRPr="00E62B4E" w:rsidRDefault="00803E06" w:rsidP="00803E06">
      <w:pPr>
        <w:pStyle w:val="Sraopastraipa"/>
        <w:numPr>
          <w:ilvl w:val="2"/>
          <w:numId w:val="1"/>
        </w:numPr>
        <w:tabs>
          <w:tab w:val="left" w:pos="0"/>
          <w:tab w:val="left" w:pos="851"/>
          <w:tab w:val="left" w:pos="993"/>
        </w:tabs>
        <w:spacing w:after="0" w:line="240" w:lineRule="auto"/>
        <w:ind w:left="0" w:firstLine="720"/>
        <w:jc w:val="both"/>
        <w:rPr>
          <w:rFonts w:ascii="Times New Roman" w:eastAsia="Times New Roman" w:hAnsi="Times New Roman" w:cs="Times New Roman"/>
          <w:sz w:val="24"/>
          <w:szCs w:val="24"/>
        </w:rPr>
      </w:pPr>
      <w:r w:rsidRPr="00E62B4E">
        <w:rPr>
          <w:rFonts w:ascii="Times New Roman" w:hAnsi="Times New Roman" w:cs="Times New Roman"/>
          <w:sz w:val="24"/>
          <w:szCs w:val="24"/>
        </w:rPr>
        <w:t xml:space="preserve">dėl </w:t>
      </w:r>
      <w:r>
        <w:rPr>
          <w:rFonts w:ascii="Times New Roman" w:hAnsi="Times New Roman" w:cs="Times New Roman"/>
          <w:sz w:val="24"/>
          <w:szCs w:val="24"/>
        </w:rPr>
        <w:t>u</w:t>
      </w:r>
      <w:r w:rsidRPr="00E62B4E">
        <w:rPr>
          <w:rFonts w:ascii="Times New Roman" w:hAnsi="Times New Roman" w:cs="Times New Roman"/>
          <w:sz w:val="24"/>
          <w:szCs w:val="24"/>
        </w:rPr>
        <w:t>žsieniečių socialinės integracijos priemonių ir veiklos kokybės gerinimo Centre ir integraciją įgyvendinančiose institucijose;</w:t>
      </w:r>
    </w:p>
    <w:p w14:paraId="3F01AA53" w14:textId="77777777" w:rsidR="00803E06" w:rsidRDefault="00803E06" w:rsidP="00803E06">
      <w:pPr>
        <w:pStyle w:val="Sraopastraipa"/>
        <w:numPr>
          <w:ilvl w:val="1"/>
          <w:numId w:val="2"/>
        </w:numPr>
        <w:tabs>
          <w:tab w:val="left" w:pos="0"/>
          <w:tab w:val="left" w:pos="720"/>
          <w:tab w:val="left" w:pos="851"/>
          <w:tab w:val="left" w:pos="1134"/>
        </w:tabs>
        <w:spacing w:after="0" w:line="240" w:lineRule="auto"/>
        <w:ind w:left="0" w:firstLine="720"/>
        <w:jc w:val="both"/>
        <w:rPr>
          <w:rFonts w:ascii="Times New Roman" w:eastAsia="Times New Roman" w:hAnsi="Times New Roman" w:cs="Times New Roman"/>
          <w:sz w:val="24"/>
          <w:szCs w:val="24"/>
        </w:rPr>
      </w:pPr>
      <w:r w:rsidRPr="00732D11">
        <w:rPr>
          <w:rFonts w:ascii="Times New Roman" w:eastAsia="Times New Roman" w:hAnsi="Times New Roman" w:cs="Times New Roman"/>
          <w:sz w:val="24"/>
          <w:szCs w:val="24"/>
        </w:rPr>
        <w:t>inicijuoja naujus projektus ir veiklas, atitinkančias Centro veiklos pobūdį</w:t>
      </w:r>
      <w:r>
        <w:rPr>
          <w:rFonts w:ascii="Times New Roman" w:eastAsia="Times New Roman" w:hAnsi="Times New Roman" w:cs="Times New Roman"/>
          <w:sz w:val="24"/>
          <w:szCs w:val="24"/>
        </w:rPr>
        <w:t>;</w:t>
      </w:r>
    </w:p>
    <w:p w14:paraId="3DF013EF" w14:textId="77777777" w:rsidR="00803E06" w:rsidRPr="00452C13" w:rsidRDefault="00803E06" w:rsidP="00803E06">
      <w:pPr>
        <w:pStyle w:val="Sraopastraipa"/>
        <w:numPr>
          <w:ilvl w:val="1"/>
          <w:numId w:val="2"/>
        </w:numPr>
        <w:tabs>
          <w:tab w:val="left" w:pos="0"/>
          <w:tab w:val="left" w:pos="720"/>
          <w:tab w:val="left" w:pos="851"/>
          <w:tab w:val="left" w:pos="1134"/>
        </w:tabs>
        <w:spacing w:after="0" w:line="240" w:lineRule="auto"/>
        <w:ind w:left="0" w:firstLine="720"/>
        <w:jc w:val="both"/>
        <w:rPr>
          <w:rFonts w:ascii="Times New Roman" w:eastAsia="Times New Roman" w:hAnsi="Times New Roman" w:cs="Times New Roman"/>
          <w:sz w:val="24"/>
          <w:szCs w:val="24"/>
        </w:rPr>
      </w:pPr>
      <w:r w:rsidRPr="004B63E2">
        <w:rPr>
          <w:rFonts w:ascii="Times New Roman" w:eastAsia="Times New Roman" w:hAnsi="Times New Roman" w:cs="Times New Roman"/>
          <w:sz w:val="24"/>
          <w:szCs w:val="24"/>
        </w:rPr>
        <w:t>direktoriaus pavedimu dalyvauja darbo grupėse, komisijose;</w:t>
      </w:r>
    </w:p>
    <w:p w14:paraId="3E39933D" w14:textId="77777777" w:rsidR="00803E06" w:rsidRDefault="00803E06" w:rsidP="00803E06">
      <w:pPr>
        <w:pStyle w:val="Sraopastraipa"/>
        <w:numPr>
          <w:ilvl w:val="1"/>
          <w:numId w:val="2"/>
        </w:numPr>
        <w:tabs>
          <w:tab w:val="left" w:pos="0"/>
          <w:tab w:val="left" w:pos="720"/>
          <w:tab w:val="left" w:pos="851"/>
          <w:tab w:val="left" w:pos="1134"/>
        </w:tabs>
        <w:spacing w:after="0" w:line="240" w:lineRule="auto"/>
        <w:ind w:left="0" w:firstLine="720"/>
        <w:jc w:val="both"/>
        <w:rPr>
          <w:rFonts w:ascii="Times New Roman" w:eastAsia="Times New Roman" w:hAnsi="Times New Roman" w:cs="Times New Roman"/>
          <w:sz w:val="24"/>
          <w:szCs w:val="24"/>
        </w:rPr>
      </w:pPr>
      <w:r w:rsidRPr="004B63E2">
        <w:rPr>
          <w:rFonts w:ascii="Times New Roman" w:eastAsia="Times New Roman" w:hAnsi="Times New Roman" w:cs="Times New Roman"/>
          <w:sz w:val="24"/>
          <w:szCs w:val="24"/>
        </w:rPr>
        <w:t>laikosi konfidencialumo principo vykdant profesinę veiklą; vykdo asmens duomenų apsaugą;</w:t>
      </w:r>
    </w:p>
    <w:p w14:paraId="41D255B7" w14:textId="77777777" w:rsidR="00803E06" w:rsidRDefault="00803E06" w:rsidP="00803E06">
      <w:pPr>
        <w:pStyle w:val="Sraopastraipa"/>
        <w:numPr>
          <w:ilvl w:val="1"/>
          <w:numId w:val="2"/>
        </w:numPr>
        <w:tabs>
          <w:tab w:val="left" w:pos="0"/>
          <w:tab w:val="left" w:pos="720"/>
          <w:tab w:val="left" w:pos="851"/>
          <w:tab w:val="left" w:pos="1134"/>
        </w:tabs>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konsultuoja jam pavaldžius asmenis su Centro veikla susijusiais klausimais;</w:t>
      </w:r>
    </w:p>
    <w:p w14:paraId="3D2F1D0E" w14:textId="77777777" w:rsidR="00803E06" w:rsidRDefault="00803E06" w:rsidP="00803E06">
      <w:pPr>
        <w:pStyle w:val="Sraopastraipa"/>
        <w:numPr>
          <w:ilvl w:val="1"/>
          <w:numId w:val="2"/>
        </w:numPr>
        <w:tabs>
          <w:tab w:val="left" w:pos="0"/>
          <w:tab w:val="left" w:pos="720"/>
          <w:tab w:val="left" w:pos="851"/>
          <w:tab w:val="left" w:pos="1134"/>
        </w:tabs>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vadovauja kompetencijos ribose veiklos vykdymui aktualios informacijos apdorojimui;</w:t>
      </w:r>
    </w:p>
    <w:p w14:paraId="537A782D" w14:textId="77777777" w:rsidR="00803E06" w:rsidRPr="00D269F8" w:rsidRDefault="00803E06" w:rsidP="00803E06">
      <w:pPr>
        <w:pStyle w:val="Sraopastraipa"/>
        <w:numPr>
          <w:ilvl w:val="1"/>
          <w:numId w:val="2"/>
        </w:numPr>
        <w:tabs>
          <w:tab w:val="left" w:pos="0"/>
          <w:tab w:val="left" w:pos="720"/>
          <w:tab w:val="left" w:pos="851"/>
          <w:tab w:val="left" w:pos="1134"/>
        </w:tabs>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vadovauja kompetencijos ribose susijusių dokumentų rengimui.</w:t>
      </w:r>
    </w:p>
    <w:p w14:paraId="1C614B3D" w14:textId="521E68CE" w:rsidR="00803E06" w:rsidRDefault="003A1137" w:rsidP="00B43037">
      <w:pPr>
        <w:pStyle w:val="Sraopastraipa"/>
        <w:numPr>
          <w:ilvl w:val="1"/>
          <w:numId w:val="2"/>
        </w:numPr>
        <w:tabs>
          <w:tab w:val="left" w:pos="0"/>
          <w:tab w:val="left" w:pos="720"/>
          <w:tab w:val="left" w:pos="851"/>
          <w:tab w:val="left" w:pos="993"/>
          <w:tab w:val="left" w:pos="1276"/>
        </w:tabs>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803E06">
        <w:rPr>
          <w:rFonts w:ascii="Times New Roman" w:eastAsia="Times New Roman" w:hAnsi="Times New Roman" w:cs="Times New Roman"/>
          <w:sz w:val="24"/>
          <w:szCs w:val="24"/>
        </w:rPr>
        <w:t>adovauja komandai</w:t>
      </w:r>
      <w:r w:rsidR="00803E06" w:rsidRPr="00DA3730">
        <w:rPr>
          <w:rFonts w:ascii="Times New Roman" w:eastAsia="Times New Roman" w:hAnsi="Times New Roman" w:cs="Times New Roman"/>
          <w:sz w:val="24"/>
          <w:szCs w:val="24"/>
        </w:rPr>
        <w:t>, yra aktyvus jos narys, kasdienėje veikloje nuolat palaiko ryšius su kolegomis</w:t>
      </w:r>
      <w:r w:rsidR="00803E06">
        <w:rPr>
          <w:rFonts w:ascii="Times New Roman" w:eastAsia="Times New Roman" w:hAnsi="Times New Roman" w:cs="Times New Roman"/>
          <w:sz w:val="24"/>
          <w:szCs w:val="24"/>
        </w:rPr>
        <w:t>;</w:t>
      </w:r>
    </w:p>
    <w:p w14:paraId="5B90246C" w14:textId="3289E336" w:rsidR="00803E06" w:rsidRDefault="00803E06" w:rsidP="00B43037">
      <w:pPr>
        <w:pStyle w:val="Sraopastraipa"/>
        <w:numPr>
          <w:ilvl w:val="1"/>
          <w:numId w:val="2"/>
        </w:numPr>
        <w:tabs>
          <w:tab w:val="left" w:pos="0"/>
          <w:tab w:val="left" w:pos="720"/>
          <w:tab w:val="left" w:pos="851"/>
          <w:tab w:val="left" w:pos="1134"/>
          <w:tab w:val="left" w:pos="1276"/>
        </w:tabs>
        <w:spacing w:after="0" w:line="240" w:lineRule="auto"/>
        <w:ind w:left="0" w:firstLine="720"/>
        <w:jc w:val="both"/>
        <w:rPr>
          <w:rFonts w:ascii="Times New Roman" w:eastAsia="Times New Roman" w:hAnsi="Times New Roman" w:cs="Times New Roman"/>
          <w:sz w:val="24"/>
          <w:szCs w:val="24"/>
        </w:rPr>
      </w:pPr>
      <w:r w:rsidRPr="004B63E2">
        <w:rPr>
          <w:rFonts w:ascii="Times New Roman" w:eastAsia="Times New Roman" w:hAnsi="Times New Roman" w:cs="Times New Roman"/>
          <w:sz w:val="24"/>
          <w:szCs w:val="24"/>
        </w:rPr>
        <w:t xml:space="preserve">vykdo kitus teisėtus </w:t>
      </w:r>
      <w:r>
        <w:rPr>
          <w:rFonts w:ascii="Times New Roman" w:eastAsia="Times New Roman" w:hAnsi="Times New Roman" w:cs="Times New Roman"/>
          <w:sz w:val="24"/>
          <w:szCs w:val="24"/>
        </w:rPr>
        <w:t>Pabėgėlių priėmimo centro</w:t>
      </w:r>
      <w:r w:rsidRPr="004B63E2">
        <w:rPr>
          <w:rFonts w:ascii="Times New Roman" w:eastAsia="Times New Roman" w:hAnsi="Times New Roman" w:cs="Times New Roman"/>
          <w:sz w:val="24"/>
          <w:szCs w:val="24"/>
        </w:rPr>
        <w:t xml:space="preserve"> direktoriaus pavedimus pagal savo kompetenciją.</w:t>
      </w:r>
    </w:p>
    <w:p w14:paraId="6EDE5054" w14:textId="77777777" w:rsidR="0017335A" w:rsidRDefault="0017335A" w:rsidP="0017335A">
      <w:pPr>
        <w:pStyle w:val="Sraopastraipa"/>
        <w:tabs>
          <w:tab w:val="left" w:pos="0"/>
          <w:tab w:val="left" w:pos="720"/>
          <w:tab w:val="left" w:pos="851"/>
          <w:tab w:val="left" w:pos="1134"/>
          <w:tab w:val="left" w:pos="1276"/>
        </w:tabs>
        <w:spacing w:after="0" w:line="240" w:lineRule="auto"/>
        <w:jc w:val="both"/>
        <w:rPr>
          <w:rFonts w:ascii="Times New Roman" w:eastAsia="Times New Roman" w:hAnsi="Times New Roman" w:cs="Times New Roman"/>
          <w:sz w:val="24"/>
          <w:szCs w:val="24"/>
        </w:rPr>
      </w:pPr>
    </w:p>
    <w:p w14:paraId="380EC7F4" w14:textId="77777777" w:rsidR="00D20472" w:rsidRDefault="00D20472" w:rsidP="00D20472">
      <w:pPr>
        <w:pStyle w:val="Sraopastraipa"/>
        <w:spacing w:after="0" w:line="240" w:lineRule="auto"/>
        <w:ind w:left="360"/>
        <w:jc w:val="both"/>
        <w:rPr>
          <w:rFonts w:ascii="Times New Roman" w:hAnsi="Times New Roman" w:cs="Times New Roman"/>
          <w:sz w:val="24"/>
          <w:szCs w:val="24"/>
        </w:rPr>
      </w:pPr>
    </w:p>
    <w:p w14:paraId="4D62D2F5" w14:textId="4B9F445F" w:rsidR="00D20472" w:rsidRPr="00D20472" w:rsidRDefault="00D20472" w:rsidP="00D20472">
      <w:pPr>
        <w:pStyle w:val="Sraopastraipa"/>
        <w:spacing w:after="0" w:line="240" w:lineRule="auto"/>
        <w:ind w:left="360"/>
        <w:jc w:val="both"/>
        <w:rPr>
          <w:rFonts w:ascii="Times New Roman" w:hAnsi="Times New Roman" w:cs="Times New Roman"/>
          <w:sz w:val="24"/>
          <w:szCs w:val="24"/>
        </w:rPr>
      </w:pPr>
      <w:r w:rsidRPr="00D20472">
        <w:rPr>
          <w:rFonts w:ascii="Times New Roman" w:hAnsi="Times New Roman" w:cs="Times New Roman"/>
          <w:sz w:val="24"/>
          <w:szCs w:val="24"/>
        </w:rPr>
        <w:t xml:space="preserve">Susipažinau </w:t>
      </w:r>
    </w:p>
    <w:p w14:paraId="6343E794" w14:textId="77777777" w:rsidR="00D20472" w:rsidRPr="00D20472" w:rsidRDefault="00D20472" w:rsidP="00D20472">
      <w:pPr>
        <w:spacing w:after="0" w:line="240" w:lineRule="auto"/>
        <w:jc w:val="both"/>
        <w:rPr>
          <w:rFonts w:ascii="Times New Roman" w:hAnsi="Times New Roman" w:cs="Times New Roman"/>
          <w:sz w:val="24"/>
          <w:szCs w:val="24"/>
        </w:rPr>
      </w:pPr>
    </w:p>
    <w:p w14:paraId="3F180C28" w14:textId="77777777" w:rsidR="00D20472" w:rsidRPr="00D20472" w:rsidRDefault="00D20472" w:rsidP="00D20472">
      <w:pPr>
        <w:pStyle w:val="Sraopastraipa"/>
        <w:spacing w:after="0" w:line="240" w:lineRule="auto"/>
        <w:ind w:left="360"/>
        <w:jc w:val="both"/>
        <w:rPr>
          <w:rFonts w:ascii="Times New Roman" w:hAnsi="Times New Roman" w:cs="Times New Roman"/>
          <w:sz w:val="24"/>
          <w:szCs w:val="24"/>
        </w:rPr>
      </w:pPr>
      <w:r w:rsidRPr="00D20472">
        <w:rPr>
          <w:rFonts w:ascii="Times New Roman" w:hAnsi="Times New Roman" w:cs="Times New Roman"/>
          <w:sz w:val="24"/>
          <w:szCs w:val="24"/>
        </w:rPr>
        <w:t>_____________________________</w:t>
      </w:r>
      <w:r w:rsidRPr="00D20472">
        <w:rPr>
          <w:rFonts w:ascii="Times New Roman" w:hAnsi="Times New Roman" w:cs="Times New Roman"/>
          <w:sz w:val="24"/>
          <w:szCs w:val="24"/>
        </w:rPr>
        <w:tab/>
      </w:r>
    </w:p>
    <w:p w14:paraId="189729E2" w14:textId="77777777" w:rsidR="00D20472" w:rsidRPr="00D20472" w:rsidRDefault="00D20472" w:rsidP="00D20472">
      <w:pPr>
        <w:pStyle w:val="Sraopastraipa"/>
        <w:spacing w:after="0" w:line="240" w:lineRule="auto"/>
        <w:ind w:left="360"/>
        <w:jc w:val="both"/>
        <w:rPr>
          <w:rFonts w:ascii="Times New Roman" w:hAnsi="Times New Roman" w:cs="Times New Roman"/>
          <w:sz w:val="24"/>
          <w:szCs w:val="24"/>
          <w:vertAlign w:val="superscript"/>
        </w:rPr>
      </w:pPr>
      <w:r w:rsidRPr="00D20472">
        <w:rPr>
          <w:rFonts w:ascii="Times New Roman" w:hAnsi="Times New Roman" w:cs="Times New Roman"/>
          <w:sz w:val="24"/>
          <w:szCs w:val="24"/>
          <w:vertAlign w:val="superscript"/>
        </w:rPr>
        <w:t xml:space="preserve">(vardas, pavardė) </w:t>
      </w:r>
    </w:p>
    <w:p w14:paraId="7A2E8449" w14:textId="77777777" w:rsidR="00D20472" w:rsidRPr="00D20472" w:rsidRDefault="00D20472" w:rsidP="00D20472">
      <w:pPr>
        <w:pStyle w:val="Sraopastraipa"/>
        <w:spacing w:after="0" w:line="240" w:lineRule="auto"/>
        <w:ind w:left="360"/>
        <w:jc w:val="both"/>
        <w:rPr>
          <w:rFonts w:ascii="Times New Roman" w:hAnsi="Times New Roman" w:cs="Times New Roman"/>
          <w:sz w:val="24"/>
          <w:szCs w:val="24"/>
        </w:rPr>
      </w:pPr>
      <w:r w:rsidRPr="00D20472">
        <w:rPr>
          <w:rFonts w:ascii="Times New Roman" w:hAnsi="Times New Roman" w:cs="Times New Roman"/>
          <w:sz w:val="24"/>
          <w:szCs w:val="24"/>
        </w:rPr>
        <w:t>_____________________________</w:t>
      </w:r>
    </w:p>
    <w:p w14:paraId="6595E5C5" w14:textId="77777777" w:rsidR="00D20472" w:rsidRPr="00D20472" w:rsidRDefault="00D20472" w:rsidP="00D20472">
      <w:pPr>
        <w:pStyle w:val="Sraopastraipa"/>
        <w:tabs>
          <w:tab w:val="left" w:pos="4678"/>
          <w:tab w:val="left" w:pos="7371"/>
        </w:tabs>
        <w:spacing w:after="0" w:line="240" w:lineRule="auto"/>
        <w:ind w:left="360"/>
        <w:jc w:val="both"/>
        <w:rPr>
          <w:rFonts w:ascii="Times New Roman" w:hAnsi="Times New Roman" w:cs="Times New Roman"/>
          <w:sz w:val="24"/>
          <w:szCs w:val="24"/>
          <w:vertAlign w:val="superscript"/>
        </w:rPr>
      </w:pPr>
      <w:r w:rsidRPr="00D20472">
        <w:rPr>
          <w:rFonts w:ascii="Times New Roman" w:hAnsi="Times New Roman" w:cs="Times New Roman"/>
          <w:sz w:val="24"/>
          <w:szCs w:val="24"/>
          <w:vertAlign w:val="superscript"/>
        </w:rPr>
        <w:t>(parašas)</w:t>
      </w:r>
    </w:p>
    <w:p w14:paraId="429C9D25" w14:textId="77777777" w:rsidR="00D20472" w:rsidRPr="00D20472" w:rsidRDefault="00D20472" w:rsidP="00D20472">
      <w:pPr>
        <w:pStyle w:val="Sraopastraipa"/>
        <w:tabs>
          <w:tab w:val="left" w:pos="4678"/>
          <w:tab w:val="left" w:pos="7371"/>
        </w:tabs>
        <w:spacing w:after="0" w:line="240" w:lineRule="auto"/>
        <w:ind w:left="360"/>
        <w:jc w:val="both"/>
        <w:rPr>
          <w:rFonts w:ascii="Times New Roman" w:hAnsi="Times New Roman" w:cs="Times New Roman"/>
          <w:sz w:val="24"/>
          <w:szCs w:val="24"/>
          <w:vertAlign w:val="superscript"/>
        </w:rPr>
      </w:pPr>
      <w:r w:rsidRPr="00D20472">
        <w:rPr>
          <w:rFonts w:ascii="Times New Roman" w:hAnsi="Times New Roman" w:cs="Times New Roman"/>
          <w:sz w:val="24"/>
          <w:szCs w:val="24"/>
          <w:vertAlign w:val="superscript"/>
        </w:rPr>
        <w:t>______________________________________</w:t>
      </w:r>
    </w:p>
    <w:p w14:paraId="0D456179" w14:textId="77777777" w:rsidR="00D20472" w:rsidRPr="00D20472" w:rsidRDefault="00D20472" w:rsidP="00D20472">
      <w:pPr>
        <w:pStyle w:val="Sraopastraipa"/>
        <w:tabs>
          <w:tab w:val="left" w:pos="4678"/>
          <w:tab w:val="left" w:pos="7371"/>
        </w:tabs>
        <w:spacing w:after="0" w:line="240" w:lineRule="auto"/>
        <w:ind w:left="360"/>
        <w:jc w:val="both"/>
        <w:rPr>
          <w:rFonts w:ascii="Times New Roman" w:hAnsi="Times New Roman" w:cs="Times New Roman"/>
          <w:sz w:val="24"/>
          <w:szCs w:val="24"/>
          <w:vertAlign w:val="superscript"/>
        </w:rPr>
      </w:pPr>
      <w:r w:rsidRPr="00D20472">
        <w:rPr>
          <w:rFonts w:ascii="Times New Roman" w:hAnsi="Times New Roman" w:cs="Times New Roman"/>
          <w:sz w:val="24"/>
          <w:szCs w:val="24"/>
          <w:vertAlign w:val="superscript"/>
        </w:rPr>
        <w:t>(data)</w:t>
      </w:r>
    </w:p>
    <w:p w14:paraId="6469E429" w14:textId="77777777" w:rsidR="00D20472" w:rsidRPr="00452C13" w:rsidRDefault="00D20472" w:rsidP="00D20472">
      <w:pPr>
        <w:pStyle w:val="Sraopastraipa"/>
        <w:tabs>
          <w:tab w:val="left" w:pos="0"/>
          <w:tab w:val="left" w:pos="720"/>
          <w:tab w:val="left" w:pos="851"/>
          <w:tab w:val="left" w:pos="1134"/>
        </w:tabs>
        <w:spacing w:after="0" w:line="240" w:lineRule="auto"/>
        <w:jc w:val="both"/>
        <w:rPr>
          <w:rFonts w:ascii="Times New Roman" w:eastAsia="Times New Roman" w:hAnsi="Times New Roman" w:cs="Times New Roman"/>
          <w:sz w:val="24"/>
          <w:szCs w:val="24"/>
        </w:rPr>
      </w:pPr>
    </w:p>
    <w:p w14:paraId="43D22517" w14:textId="77777777" w:rsidR="00643A35" w:rsidRDefault="00643A35"/>
    <w:sectPr w:rsidR="00643A35" w:rsidSect="00B43037">
      <w:pgSz w:w="12240" w:h="15840"/>
      <w:pgMar w:top="1276" w:right="61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04F4"/>
    <w:multiLevelType w:val="multilevel"/>
    <w:tmpl w:val="A202AF58"/>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45A10699"/>
    <w:multiLevelType w:val="multilevel"/>
    <w:tmpl w:val="74C65A74"/>
    <w:lvl w:ilvl="0">
      <w:start w:val="6"/>
      <w:numFmt w:val="decimal"/>
      <w:lvlText w:val="%1"/>
      <w:lvlJc w:val="left"/>
      <w:pPr>
        <w:ind w:left="360" w:hanging="360"/>
      </w:pPr>
      <w:rPr>
        <w:rFonts w:eastAsia="Calibri" w:hint="default"/>
      </w:rPr>
    </w:lvl>
    <w:lvl w:ilvl="1">
      <w:start w:val="3"/>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2" w15:restartNumberingAfterBreak="0">
    <w:nsid w:val="51794CC7"/>
    <w:multiLevelType w:val="multilevel"/>
    <w:tmpl w:val="45043168"/>
    <w:lvl w:ilvl="0">
      <w:start w:val="1"/>
      <w:numFmt w:val="decimal"/>
      <w:lvlText w:val="%1."/>
      <w:lvlJc w:val="left"/>
      <w:pPr>
        <w:ind w:left="2010" w:hanging="1290"/>
      </w:pPr>
      <w:rPr>
        <w:rFonts w:hint="default"/>
      </w:rPr>
    </w:lvl>
    <w:lvl w:ilvl="1">
      <w:start w:val="1"/>
      <w:numFmt w:val="decimal"/>
      <w:isLgl/>
      <w:lvlText w:val="%1.%2."/>
      <w:lvlJc w:val="left"/>
      <w:pPr>
        <w:ind w:left="1140" w:hanging="420"/>
      </w:pPr>
      <w:rPr>
        <w:rFonts w:hint="default"/>
        <w:sz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958"/>
    <w:rsid w:val="0007532C"/>
    <w:rsid w:val="00133272"/>
    <w:rsid w:val="0017335A"/>
    <w:rsid w:val="001D62EA"/>
    <w:rsid w:val="00390021"/>
    <w:rsid w:val="003A1137"/>
    <w:rsid w:val="003D2115"/>
    <w:rsid w:val="003D6958"/>
    <w:rsid w:val="005E0288"/>
    <w:rsid w:val="005E6A3C"/>
    <w:rsid w:val="00643A35"/>
    <w:rsid w:val="007B648E"/>
    <w:rsid w:val="00803E06"/>
    <w:rsid w:val="0089649D"/>
    <w:rsid w:val="00920ABF"/>
    <w:rsid w:val="009262D1"/>
    <w:rsid w:val="00B43037"/>
    <w:rsid w:val="00D20472"/>
    <w:rsid w:val="00D34168"/>
    <w:rsid w:val="00D97F8D"/>
    <w:rsid w:val="00E851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AA17"/>
  <w15:chartTrackingRefBased/>
  <w15:docId w15:val="{288F49B1-398C-4810-B712-E397FADA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3E06"/>
    <w:pPr>
      <w:spacing w:after="200" w:line="276" w:lineRule="auto"/>
    </w:pPr>
    <w:rPr>
      <w:rFonts w:eastAsiaTheme="minorEastAsia"/>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03E06"/>
    <w:pPr>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2958</Words>
  <Characters>1687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Kristina Baradinskienė</cp:lastModifiedBy>
  <cp:revision>2</cp:revision>
  <dcterms:created xsi:type="dcterms:W3CDTF">2022-01-21T08:04:00Z</dcterms:created>
  <dcterms:modified xsi:type="dcterms:W3CDTF">2022-01-21T08:04:00Z</dcterms:modified>
</cp:coreProperties>
</file>